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UNUI </w:t>
      </w:r>
      <w:r>
        <w:rPr>
          <w:rFonts w:hint="default" w:ascii="Times New Roman" w:hAnsi="Times New Roman" w:cs="Times New Roman"/>
          <w:b/>
          <w:bCs w:val="0"/>
          <w:sz w:val="24"/>
          <w:szCs w:val="24"/>
          <w:lang w:val="ro-RO"/>
        </w:rPr>
        <w:t xml:space="preserve"> POST</w:t>
      </w:r>
      <w:r>
        <w:rPr>
          <w:rFonts w:hint="default" w:cs="Times New Roman"/>
          <w:b/>
          <w:bCs w:val="0"/>
          <w:sz w:val="24"/>
          <w:szCs w:val="24"/>
          <w:lang w:val="ro-RO"/>
        </w:rPr>
        <w:t xml:space="preserve"> TEMPORAR</w:t>
      </w:r>
      <w:r>
        <w:rPr>
          <w:rFonts w:hint="default" w:ascii="Times New Roman" w:hAnsi="Times New Roman" w:cs="Times New Roman"/>
          <w:b/>
          <w:bCs w:val="0"/>
          <w:sz w:val="24"/>
          <w:szCs w:val="24"/>
          <w:lang w:val="ro-RO"/>
        </w:rPr>
        <w:t xml:space="preserve"> VACANT</w:t>
      </w:r>
      <w:r>
        <w:rPr>
          <w:rFonts w:hint="default" w:ascii="Times New Roman" w:hAnsi="Times New Roman" w:cs="Times New Roman"/>
          <w:bCs/>
          <w:sz w:val="24"/>
          <w:szCs w:val="24"/>
          <w:lang w:val="ro-RO"/>
        </w:rPr>
        <w:t>, PE PERIOADĂ 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ASISTENT MEDICAL DE FARMACIE</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29</w:t>
      </w:r>
      <w:r>
        <w:rPr>
          <w:rFonts w:hint="default" w:ascii="Times New Roman" w:hAnsi="Times New Roman" w:cs="Times New Roman"/>
          <w:b/>
          <w:bCs w:val="0"/>
          <w:sz w:val="24"/>
          <w:szCs w:val="24"/>
        </w:rPr>
        <w:t>.</w:t>
      </w:r>
      <w:r>
        <w:rPr>
          <w:rFonts w:hint="default" w:cs="Times New Roman"/>
          <w:b/>
          <w:bCs w:val="0"/>
          <w:sz w:val="24"/>
          <w:szCs w:val="24"/>
          <w:lang w:val="ro-RO"/>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19</w:t>
      </w:r>
      <w:r>
        <w:rPr>
          <w:rFonts w:hint="default" w:ascii="Times New Roman" w:hAnsi="Times New Roman" w:cs="Times New Roman"/>
          <w:b/>
          <w:bCs/>
          <w:sz w:val="24"/>
          <w:szCs w:val="24"/>
        </w:rPr>
        <w:t>.</w:t>
      </w:r>
      <w:r>
        <w:rPr>
          <w:rFonts w:hint="default" w:cs="Times New Roman"/>
          <w:b/>
          <w:bCs/>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shd w:val="clear" w:color="auto" w:fill="FFFFFF"/>
        <w:spacing w:after="0" w:line="240" w:lineRule="auto"/>
        <w:ind w:firstLine="720" w:firstLineChars="0"/>
        <w:jc w:val="both"/>
        <w:rPr>
          <w:rFonts w:hint="default" w:ascii="Times New Roman" w:hAnsi="Times New Roman" w:eastAsia="Times New Roman" w:cs="Times New Roman"/>
          <w:b/>
          <w:bCs/>
          <w:color w:val="000000" w:themeColor="text1"/>
          <w:sz w:val="24"/>
          <w:szCs w:val="24"/>
          <w:lang w:val="ro-RO"/>
          <w14:textFill>
            <w14:solidFill>
              <w14:schemeClr w14:val="tx1"/>
            </w14:solidFill>
          </w14:textFill>
        </w:rPr>
      </w:pP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ro-RO"/>
        </w:rPr>
        <w:t>29</w:t>
      </w:r>
      <w:r>
        <w:rPr>
          <w:rFonts w:hint="default" w:ascii="Times New Roman" w:hAnsi="Times New Roman" w:cs="Times New Roman"/>
          <w:b/>
          <w:bCs w:val="0"/>
          <w:sz w:val="24"/>
          <w:szCs w:val="24"/>
        </w:rPr>
        <w:t>.</w:t>
      </w:r>
      <w:r>
        <w:rPr>
          <w:rFonts w:hint="default" w:cs="Times New Roman"/>
          <w:b/>
          <w:bCs w:val="0"/>
          <w:sz w:val="24"/>
          <w:szCs w:val="24"/>
          <w:lang w:val="ro-RO"/>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19</w:t>
      </w:r>
      <w:r>
        <w:rPr>
          <w:rFonts w:hint="default" w:ascii="Times New Roman" w:hAnsi="Times New Roman" w:cs="Times New Roman"/>
          <w:b/>
          <w:bCs/>
          <w:sz w:val="24"/>
          <w:szCs w:val="24"/>
        </w:rPr>
        <w:t>.</w:t>
      </w:r>
      <w:r>
        <w:rPr>
          <w:rFonts w:hint="default" w:cs="Times New Roman"/>
          <w:b/>
          <w:bCs/>
          <w:sz w:val="24"/>
          <w:szCs w:val="24"/>
          <w:lang w:val="ro-RO"/>
        </w:rPr>
        <w:t>11</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color w:val="000000" w:themeColor="text1"/>
          <w:sz w:val="24"/>
          <w:szCs w:val="24"/>
          <w:lang w:val="ro-RO"/>
          <w14:textFill>
            <w14:solidFill>
              <w14:schemeClr w14:val="tx1"/>
            </w14:solidFill>
          </w14:textFill>
        </w:rPr>
        <w:t xml:space="preserve"> unui  post vacant</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determinată de</w:t>
      </w:r>
      <w:r>
        <w:rPr>
          <w:rFonts w:hint="default"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color w:val="000000" w:themeColor="text1"/>
          <w:sz w:val="24"/>
          <w:szCs w:val="24"/>
          <w:lang w:val="ro-RO"/>
          <w14:textFill>
            <w14:solidFill>
              <w14:schemeClr w14:val="tx1"/>
            </w14:solidFill>
          </w14:textFill>
        </w:rPr>
        <w:t xml:space="preserve">asistent medical de farmacie </w:t>
      </w:r>
      <w:r>
        <w:rPr>
          <w:rFonts w:hint="default" w:ascii="Times New Roman" w:hAnsi="Times New Roman" w:cs="Times New Roman"/>
          <w:b w:val="0"/>
          <w:bCs w:val="0"/>
          <w:color w:val="000000" w:themeColor="text1"/>
          <w:sz w:val="24"/>
          <w:szCs w:val="24"/>
          <w:lang w:val="ro-RO"/>
          <w14:textFill>
            <w14:solidFill>
              <w14:schemeClr w14:val="tx1"/>
            </w14:solidFill>
          </w14:textFill>
        </w:rPr>
        <w:t>la</w:t>
      </w:r>
      <w:r>
        <w:rPr>
          <w:rFonts w:hint="default" w:ascii="Times New Roman" w:hAnsi="Times New Roman" w:cs="Times New Roman"/>
          <w:b/>
          <w:bCs/>
          <w:color w:val="000000" w:themeColor="text1"/>
          <w:sz w:val="24"/>
          <w:szCs w:val="24"/>
          <w:lang w:val="ro-RO"/>
          <w14:textFill>
            <w14:solidFill>
              <w14:schemeClr w14:val="tx1"/>
            </w14:solidFill>
          </w14:textFill>
        </w:rPr>
        <w:t xml:space="preserve"> Farmacia nr.3</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 xml:space="preserve">Diplomă de licență în specialitate/diplomă de absolvire a învățământului superior de 3 ani în specialitate/diplomă de școală sanitară postliceală – specialitatea asistent medical </w:t>
      </w:r>
      <w:r>
        <w:rPr>
          <w:rFonts w:hint="default" w:ascii="Times New Roman" w:hAnsi="Times New Roman" w:eastAsia="Times New Roman"/>
          <w:color w:val="000000" w:themeColor="text1"/>
          <w:sz w:val="24"/>
          <w:szCs w:val="24"/>
          <w:lang w:val="ro-RO"/>
          <w14:textFill>
            <w14:solidFill>
              <w14:schemeClr w14:val="tx1"/>
            </w14:solidFill>
          </w14:textFill>
        </w:rPr>
        <w:t>de farmacie</w:t>
      </w:r>
      <w:r>
        <w:rPr>
          <w:rFonts w:ascii="Times New Roman" w:hAnsi="Times New Roman" w:eastAsia="Times New Roman"/>
          <w:color w:val="000000" w:themeColor="text1"/>
          <w:sz w:val="24"/>
          <w:szCs w:val="24"/>
          <w14:textFill>
            <w14:solidFill>
              <w14:schemeClr w14:val="tx1"/>
            </w14:solidFill>
          </w14:textFill>
        </w:rPr>
        <w:t>.</w:t>
      </w:r>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xml:space="preserve">- </w:t>
      </w:r>
      <w:r>
        <w:rPr>
          <w:rFonts w:ascii="Times New Roman" w:hAnsi="Times New Roman" w:eastAsia="Times New Roman"/>
          <w:b/>
          <w:color w:val="000000" w:themeColor="text1"/>
          <w:sz w:val="24"/>
          <w:szCs w:val="24"/>
          <w14:textFill>
            <w14:solidFill>
              <w14:schemeClr w14:val="tx1"/>
            </w14:solidFill>
          </w14:textFill>
        </w:rPr>
        <w:t>Nu necesită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posturi</w:t>
      </w:r>
      <w:r>
        <w:rPr>
          <w:rFonts w:hint="default" w:ascii="Times New Roman" w:hAnsi="Times New Roman" w:cs="Times New Roman"/>
          <w:color w:val="auto"/>
          <w:sz w:val="24"/>
          <w:szCs w:val="24"/>
          <w:lang w:val="ro-RO"/>
        </w:rPr>
        <w:t>lor</w:t>
      </w:r>
      <w:r>
        <w:rPr>
          <w:rFonts w:hint="default" w:ascii="Times New Roman" w:hAnsi="Times New Roman" w:cs="Times New Roman"/>
          <w:color w:val="auto"/>
          <w:sz w:val="24"/>
          <w:szCs w:val="24"/>
        </w:rPr>
        <w:t xml:space="preserve"> vacante</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asistenți medicali generaliști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data de</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05.11</w:t>
      </w:r>
      <w:bookmarkStart w:id="0" w:name="_GoBack"/>
      <w:bookmarkEnd w:id="0"/>
      <w:r>
        <w:rPr>
          <w:rFonts w:hint="default" w:cs="Times New Roman"/>
          <w:b/>
          <w:bCs/>
          <w:color w:val="auto"/>
          <w:sz w:val="24"/>
          <w:szCs w:val="24"/>
          <w:lang w:val="ro-RO"/>
        </w:rPr>
        <w:t>.2021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Farmacia nr.3</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12.11.2021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Farmacia nr.3</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 </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17.11.2021</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29</w:t>
      </w:r>
      <w:r>
        <w:rPr>
          <w:rFonts w:hint="default" w:ascii="Times New Roman" w:hAnsi="Times New Roman" w:cs="Times New Roman"/>
          <w:b/>
          <w:bCs/>
          <w:color w:val="auto"/>
          <w:sz w:val="24"/>
          <w:szCs w:val="24"/>
        </w:rPr>
        <w:t>.</w:t>
      </w:r>
      <w:r>
        <w:rPr>
          <w:rFonts w:hint="default" w:cs="Times New Roman"/>
          <w:b/>
          <w:bCs/>
          <w:color w:val="auto"/>
          <w:sz w:val="24"/>
          <w:szCs w:val="24"/>
          <w:lang w:val="ro-RO"/>
        </w:rPr>
        <w:t>10</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04</w:t>
      </w:r>
      <w:r>
        <w:rPr>
          <w:rFonts w:hint="default" w:ascii="Times New Roman" w:hAnsi="Times New Roman" w:cs="Times New Roman"/>
          <w:b/>
          <w:bCs/>
          <w:color w:val="auto"/>
          <w:sz w:val="24"/>
          <w:szCs w:val="24"/>
        </w:rPr>
        <w:t>.</w:t>
      </w:r>
      <w:r>
        <w:rPr>
          <w:rFonts w:hint="default" w:cs="Times New Roman"/>
          <w:b/>
          <w:bCs/>
          <w:color w:val="auto"/>
          <w:sz w:val="24"/>
          <w:szCs w:val="24"/>
          <w:lang w:val="ro-RO"/>
        </w:rPr>
        <w:t>11.</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 05.11.2021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05</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selecția dosarelor,  candidații nemulțumiți pot depune contestație până în data de</w:t>
      </w:r>
      <w:r>
        <w:rPr>
          <w:rFonts w:hint="default" w:cs="Times New Roman"/>
          <w:color w:val="auto"/>
          <w:sz w:val="24"/>
          <w:szCs w:val="24"/>
          <w:lang w:val="ro-RO"/>
        </w:rPr>
        <w:t xml:space="preserve"> 08</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09</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b w:val="0"/>
          <w:bCs/>
          <w:color w:val="000000" w:themeColor="text1"/>
          <w:sz w:val="24"/>
          <w:szCs w:val="24"/>
          <w:u w:val="single"/>
          <w:vertAlign w:val="baselin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12</w:t>
      </w:r>
      <w:r>
        <w:rPr>
          <w:b/>
          <w:color w:val="auto"/>
          <w:sz w:val="24"/>
          <w:szCs w:val="24"/>
        </w:rPr>
        <w:t>.</w:t>
      </w:r>
      <w:r>
        <w:rPr>
          <w:b/>
          <w:color w:val="auto"/>
          <w:sz w:val="24"/>
          <w:szCs w:val="24"/>
          <w:lang w:val="ro-RO"/>
        </w:rPr>
        <w:t>11</w:t>
      </w:r>
      <w:r>
        <w:rPr>
          <w:b/>
          <w:color w:val="auto"/>
          <w:sz w:val="24"/>
          <w:szCs w:val="24"/>
        </w:rPr>
        <w:t>.20</w:t>
      </w:r>
      <w:r>
        <w:rPr>
          <w:rFonts w:hint="default"/>
          <w:b/>
          <w:color w:val="auto"/>
          <w:sz w:val="24"/>
          <w:szCs w:val="24"/>
          <w:lang w:val="ro-RO"/>
        </w:rPr>
        <w:t xml:space="preserve">21, </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superscript"/>
          <w:lang w:val="ro-RO"/>
        </w:rPr>
        <w:t>.</w:t>
      </w:r>
      <w:r>
        <w:rPr>
          <w:rFonts w:hint="default" w:eastAsia="+Body"/>
          <w:b w:val="0"/>
          <w:bCs/>
          <w:color w:val="auto"/>
          <w:sz w:val="24"/>
          <w:szCs w:val="24"/>
          <w:vertAlign w:val="baseline"/>
          <w:lang w:val="ro-RO"/>
        </w:rPr>
        <w:t>la sediul administrativ al spitalului din str. Bernady Gyorgy nr.6.</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12</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cs="Times New Roman"/>
          <w:color w:val="auto"/>
          <w:sz w:val="24"/>
          <w:szCs w:val="24"/>
          <w:lang w:val="ro-RO"/>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15</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16</w:t>
      </w:r>
      <w:r>
        <w:rPr>
          <w:rFonts w:hint="default" w:ascii="Times New Roman" w:hAnsi="Times New Roman" w:cs="Times New Roman"/>
          <w:color w:val="auto"/>
          <w:sz w:val="24"/>
          <w:szCs w:val="24"/>
        </w:rPr>
        <w:t>.</w:t>
      </w:r>
      <w:r>
        <w:rPr>
          <w:rFonts w:hint="default" w:cs="Times New Roman"/>
          <w:color w:val="auto"/>
          <w:sz w:val="24"/>
          <w:szCs w:val="24"/>
          <w:lang w:val="ro-RO"/>
        </w:rPr>
        <w:t>11</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b w:val="0"/>
          <w:bCs w:val="0"/>
          <w:color w:val="auto"/>
          <w:sz w:val="24"/>
          <w:szCs w:val="24"/>
          <w:lang w:val="ro-RO"/>
        </w:rPr>
      </w:pPr>
      <w:r>
        <w:rPr>
          <w:color w:val="auto"/>
          <w:sz w:val="24"/>
          <w:szCs w:val="24"/>
        </w:rPr>
        <w:t xml:space="preserve">Se desfășoară  în data de  </w:t>
      </w:r>
      <w:r>
        <w:rPr>
          <w:rFonts w:hint="default"/>
          <w:b/>
          <w:bCs/>
          <w:color w:val="auto"/>
          <w:sz w:val="24"/>
          <w:szCs w:val="24"/>
          <w:lang w:val="ro-RO"/>
        </w:rPr>
        <w:t>17 noiembrie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r>
        <w:rPr>
          <w:rFonts w:hint="default"/>
          <w:b w:val="0"/>
          <w:bCs w:val="0"/>
          <w:color w:val="auto"/>
          <w:sz w:val="24"/>
          <w:szCs w:val="24"/>
          <w:lang w:val="ro-RO"/>
        </w:rPr>
        <w:t>la sediul administrativ al spitalului din str. Bernady Gyorgy nr.6.</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17</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18</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19</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19</w:t>
      </w:r>
      <w:r>
        <w:rPr>
          <w:color w:val="auto"/>
          <w:sz w:val="24"/>
          <w:szCs w:val="24"/>
        </w:rPr>
        <w:t>.</w:t>
      </w:r>
      <w:r>
        <w:rPr>
          <w:color w:val="auto"/>
          <w:sz w:val="24"/>
          <w:szCs w:val="24"/>
          <w:lang w:val="ro-RO"/>
        </w:rPr>
        <w:t>11</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Candida</w:t>
      </w:r>
      <w:r>
        <w:rPr>
          <w:color w:val="auto"/>
          <w:sz w:val="24"/>
          <w:szCs w:val="24"/>
          <w:lang w:val="ro-RO"/>
        </w:rPr>
        <w:t>tul</w:t>
      </w:r>
      <w:r>
        <w:rPr>
          <w:color w:val="auto"/>
          <w:sz w:val="24"/>
          <w:szCs w:val="24"/>
        </w:rPr>
        <w:t xml:space="preserve"> declara</w:t>
      </w:r>
      <w:r>
        <w:rPr>
          <w:color w:val="auto"/>
          <w:sz w:val="24"/>
          <w:szCs w:val="24"/>
          <w:lang w:val="ro-RO"/>
        </w:rPr>
        <w:t>t</w:t>
      </w:r>
      <w:r>
        <w:rPr>
          <w:color w:val="auto"/>
          <w:sz w:val="24"/>
          <w:szCs w:val="24"/>
        </w:rPr>
        <w:t xml:space="preserve"> admi</w:t>
      </w:r>
      <w:r>
        <w:rPr>
          <w:color w:val="auto"/>
          <w:sz w:val="24"/>
          <w:szCs w:val="24"/>
          <w:lang w:val="ro-RO"/>
        </w:rPr>
        <w:t>s</w:t>
      </w:r>
      <w:r>
        <w:rPr>
          <w:color w:val="auto"/>
          <w:sz w:val="24"/>
          <w:szCs w:val="24"/>
        </w:rPr>
        <w:t xml:space="preserve"> </w:t>
      </w:r>
      <w:r>
        <w:rPr>
          <w:color w:val="auto"/>
          <w:sz w:val="24"/>
          <w:szCs w:val="24"/>
          <w:lang w:val="ro-RO"/>
        </w:rPr>
        <w:t>este</w:t>
      </w:r>
      <w:r>
        <w:rPr>
          <w:color w:val="auto"/>
          <w:sz w:val="24"/>
          <w:szCs w:val="24"/>
        </w:rPr>
        <w:t xml:space="preserve"> încadra</w:t>
      </w:r>
      <w:r>
        <w:rPr>
          <w:color w:val="auto"/>
          <w:sz w:val="24"/>
          <w:szCs w:val="24"/>
          <w:lang w:val="ro-RO"/>
        </w:rPr>
        <w:t>t</w:t>
      </w:r>
      <w:r>
        <w:rPr>
          <w:color w:val="auto"/>
          <w:sz w:val="24"/>
          <w:szCs w:val="24"/>
        </w:rPr>
        <w:t xml:space="preserve">,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obţinute, pe postu</w:t>
      </w:r>
      <w:r>
        <w:rPr>
          <w:color w:val="auto"/>
          <w:sz w:val="24"/>
          <w:szCs w:val="24"/>
          <w:lang w:val="ro-RO"/>
        </w:rPr>
        <w:t>l</w:t>
      </w:r>
      <w:r>
        <w:rPr>
          <w:color w:val="auto"/>
          <w:sz w:val="24"/>
          <w:szCs w:val="24"/>
        </w:rPr>
        <w:t xml:space="preserve"> pentru care a candidat. </w:t>
      </w:r>
    </w:p>
    <w:p>
      <w:pPr>
        <w:pStyle w:val="9"/>
        <w:numPr>
          <w:ilvl w:val="0"/>
          <w:numId w:val="34"/>
        </w:numPr>
        <w:jc w:val="both"/>
        <w:rPr>
          <w:color w:val="auto"/>
          <w:sz w:val="24"/>
          <w:szCs w:val="24"/>
        </w:rPr>
      </w:pPr>
      <w:r>
        <w:rPr>
          <w:color w:val="auto"/>
          <w:sz w:val="24"/>
          <w:szCs w:val="24"/>
        </w:rPr>
        <w:t>Candida</w:t>
      </w:r>
      <w:r>
        <w:rPr>
          <w:color w:val="auto"/>
          <w:sz w:val="24"/>
          <w:szCs w:val="24"/>
          <w:lang w:val="ro-RO"/>
        </w:rPr>
        <w:t>tul</w:t>
      </w:r>
      <w:r>
        <w:rPr>
          <w:color w:val="auto"/>
          <w:sz w:val="24"/>
          <w:szCs w:val="24"/>
        </w:rPr>
        <w:t xml:space="preserve"> declara</w:t>
      </w:r>
      <w:r>
        <w:rPr>
          <w:color w:val="auto"/>
          <w:sz w:val="24"/>
          <w:szCs w:val="24"/>
          <w:lang w:val="ro-RO"/>
        </w:rPr>
        <w:t>t</w:t>
      </w:r>
      <w:r>
        <w:rPr>
          <w:color w:val="auto"/>
          <w:sz w:val="24"/>
          <w:szCs w:val="24"/>
        </w:rPr>
        <w:t xml:space="preserve"> admi</w:t>
      </w:r>
      <w:r>
        <w:rPr>
          <w:color w:val="auto"/>
          <w:sz w:val="24"/>
          <w:szCs w:val="24"/>
          <w:lang w:val="ro-RO"/>
        </w:rPr>
        <w:t>s</w:t>
      </w:r>
      <w:r>
        <w:rPr>
          <w:color w:val="auto"/>
          <w:sz w:val="24"/>
          <w:szCs w:val="24"/>
        </w:rPr>
        <w:t xml:space="preserve"> la concurs </w:t>
      </w:r>
      <w:r>
        <w:rPr>
          <w:color w:val="auto"/>
          <w:sz w:val="24"/>
          <w:szCs w:val="24"/>
          <w:lang w:val="ro-RO"/>
        </w:rPr>
        <w:t>este</w:t>
      </w:r>
      <w:r>
        <w:rPr>
          <w:color w:val="auto"/>
          <w:sz w:val="24"/>
          <w:szCs w:val="24"/>
        </w:rPr>
        <w:t xml:space="preserve"> obliga</w:t>
      </w:r>
      <w:r>
        <w:rPr>
          <w:color w:val="auto"/>
          <w:sz w:val="24"/>
          <w:szCs w:val="24"/>
          <w:lang w:val="ro-RO"/>
        </w:rPr>
        <w:t>t</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r>
        <w:rPr>
          <w:color w:val="auto"/>
          <w:sz w:val="24"/>
          <w:szCs w:val="24"/>
          <w:lang w:val="ro-RO"/>
        </w:rPr>
        <w:t xml:space="preserve"> </w:t>
      </w:r>
      <w:r>
        <w:rPr>
          <w:color w:val="auto"/>
          <w:sz w:val="24"/>
          <w:szCs w:val="24"/>
        </w:rPr>
        <w:t>mai sus,</w:t>
      </w:r>
    </w:p>
    <w:p>
      <w:pPr>
        <w:pStyle w:val="9"/>
        <w:numPr>
          <w:ilvl w:val="0"/>
          <w:numId w:val="0"/>
        </w:numPr>
        <w:jc w:val="both"/>
        <w:rPr>
          <w:color w:val="auto"/>
          <w:sz w:val="24"/>
          <w:szCs w:val="24"/>
        </w:rPr>
      </w:pPr>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88C6AA"/>
    <w:multiLevelType w:val="singleLevel"/>
    <w:tmpl w:val="0588C6AA"/>
    <w:lvl w:ilvl="0" w:tentative="0">
      <w:start w:val="1"/>
      <w:numFmt w:val="upperLetter"/>
      <w:suff w:val="space"/>
      <w:lvlText w:val="%1."/>
      <w:lvlJc w:val="left"/>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1"/>
  </w:num>
  <w:num w:numId="3">
    <w:abstractNumId w:val="30"/>
  </w:num>
  <w:num w:numId="4">
    <w:abstractNumId w:val="14"/>
  </w:num>
  <w:num w:numId="5">
    <w:abstractNumId w:val="11"/>
  </w:num>
  <w:num w:numId="6">
    <w:abstractNumId w:val="12"/>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3"/>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122F63AE"/>
    <w:rsid w:val="152E1778"/>
    <w:rsid w:val="16250876"/>
    <w:rsid w:val="1D027B80"/>
    <w:rsid w:val="1F37546E"/>
    <w:rsid w:val="212B5EEF"/>
    <w:rsid w:val="223E3898"/>
    <w:rsid w:val="40517DAE"/>
    <w:rsid w:val="433E68C2"/>
    <w:rsid w:val="46E84B4C"/>
    <w:rsid w:val="536743F1"/>
    <w:rsid w:val="5C474626"/>
    <w:rsid w:val="692C511F"/>
    <w:rsid w:val="6A8676A3"/>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24</TotalTime>
  <ScaleCrop>false</ScaleCrop>
  <LinksUpToDate>false</LinksUpToDate>
  <CharactersWithSpaces>20574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2021-10-25T08:16:38Z</cp:lastPrinted>
  <dcterms:modified xsi:type="dcterms:W3CDTF">2021-10-25T08:18:25Z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