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N U N Ț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Spitalul Clinic Judeţean Mureş organizează, în perioada </w:t>
      </w: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o-RO"/>
        </w:rPr>
        <w:t>23.11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2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concurs pentru ocuparea </w:t>
      </w:r>
      <w:r>
        <w:rPr>
          <w:rFonts w:ascii="Times New Roman" w:hAnsi="Times New Roman"/>
          <w:color w:val="000000"/>
          <w:sz w:val="24"/>
          <w:szCs w:val="24"/>
        </w:rPr>
        <w:t>urm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>
        <w:rPr>
          <w:rFonts w:ascii="Times New Roman" w:hAnsi="Times New Roman"/>
          <w:color w:val="000000"/>
          <w:sz w:val="24"/>
          <w:szCs w:val="24"/>
        </w:rPr>
        <w:t>toarelor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posturi vacante, pe perioadă nedeterminată :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Magaziner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la </w:t>
      </w:r>
      <w:r>
        <w:rPr>
          <w:rFonts w:hint="default" w:ascii="Times New Roman" w:hAnsi="Times New Roman"/>
          <w:bCs/>
          <w:color w:val="000000"/>
          <w:sz w:val="24"/>
          <w:szCs w:val="24"/>
          <w:lang w:val="ro-RO"/>
        </w:rPr>
        <w:t>Serviciul transp., adm., tehnic</w:t>
      </w:r>
      <w:r>
        <w:rPr>
          <w:rFonts w:hint="default"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bCs w:val="0"/>
          <w:color w:val="000000"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posturi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,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Șofer I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la </w:t>
      </w:r>
      <w:r>
        <w:rPr>
          <w:rFonts w:hint="default" w:ascii="Times New Roman" w:hAnsi="Times New Roman"/>
          <w:bCs/>
          <w:color w:val="000000"/>
          <w:sz w:val="24"/>
          <w:szCs w:val="24"/>
          <w:lang w:val="ro-RO"/>
        </w:rPr>
        <w:t>Serviciul transp., adm., tehnic</w:t>
      </w:r>
      <w:r>
        <w:rPr>
          <w:rFonts w:hint="default" w:ascii="Times New Roman" w:hAnsi="Times New Roman"/>
          <w:bCs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post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,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 xml:space="preserve">Instalator sanitar 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 w:val="0"/>
          <w:bCs/>
          <w:color w:val="000000"/>
          <w:sz w:val="24"/>
          <w:szCs w:val="24"/>
          <w:lang w:val="ro-RO"/>
        </w:rPr>
        <w:t>la Formația de muncitori II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2 posturi,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Lăcătuș mecanic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 w:val="0"/>
          <w:bCs/>
          <w:color w:val="000000"/>
          <w:sz w:val="24"/>
          <w:szCs w:val="24"/>
          <w:lang w:val="ro-RO"/>
        </w:rPr>
        <w:t>la Formația de muncitori II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2 posturi,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Tâmplar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 w:val="0"/>
          <w:bCs/>
          <w:color w:val="000000"/>
          <w:sz w:val="24"/>
          <w:szCs w:val="24"/>
          <w:lang w:val="ro-RO"/>
        </w:rPr>
        <w:t>la Formația de muncitori II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1 post,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Zugrav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 w:val="0"/>
          <w:bCs/>
          <w:color w:val="000000"/>
          <w:sz w:val="24"/>
          <w:szCs w:val="24"/>
          <w:lang w:val="ro-RO"/>
        </w:rPr>
        <w:t>la Formația de muncitori II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2 posturi,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Muncitor necalificat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 w:val="0"/>
          <w:bCs/>
          <w:color w:val="000000"/>
          <w:sz w:val="24"/>
          <w:szCs w:val="24"/>
          <w:lang w:val="ro-RO"/>
        </w:rPr>
        <w:t>la Spălătorie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2 posturi.</w:t>
      </w:r>
    </w:p>
    <w:p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>magaziner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Diplomă de </w:t>
      </w:r>
      <w:r>
        <w:rPr>
          <w:rFonts w:hint="default" w:ascii="Times New Roman" w:hAnsi="Times New Roman"/>
          <w:sz w:val="24"/>
          <w:szCs w:val="24"/>
          <w:lang w:val="ro-RO"/>
        </w:rPr>
        <w:t>bacalaureat</w:t>
      </w:r>
      <w:r>
        <w:rPr>
          <w:rFonts w:ascii="Times New Roman" w:hAnsi="Times New Roman"/>
          <w:sz w:val="24"/>
          <w:szCs w:val="24"/>
        </w:rPr>
        <w:t>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Minim 6 luni vechime în activitate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170" w:leftChars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ab/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>șofer I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1200" w:firstLineChars="50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>Permis de conducere pentru categoriile B, C, E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1200" w:firstLineChars="500"/>
        <w:contextualSpacing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  <w:t>Vechime minim 3 ani în activitate ca șofer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1201" w:firstLineChars="500"/>
        <w:contextualSpacing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>instalator sanitar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o-RO"/>
        </w:rPr>
        <w:t>Curs de  calificare pentru meseria de instalator sanitar</w:t>
      </w:r>
      <w:r>
        <w:rPr>
          <w:rFonts w:ascii="Times New Roman" w:hAnsi="Times New Roman"/>
          <w:sz w:val="24"/>
          <w:szCs w:val="24"/>
        </w:rPr>
        <w:t>,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170" w:leftChars="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 xml:space="preserve">-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Nu necesită vechime în 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meserie.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170" w:leftChars="0"/>
        <w:jc w:val="both"/>
        <w:rPr>
          <w:rFonts w:hint="default" w:ascii="Times New Roman" w:hAnsi="Times New Roman"/>
          <w:b/>
          <w:color w:val="000000"/>
          <w:sz w:val="24"/>
          <w:szCs w:val="24"/>
          <w:lang w:val="ro-RO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>lăcătuș mecanic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o-RO"/>
        </w:rPr>
        <w:t>Curs de  calificare pentru meseria de lăcătuș mecanic</w:t>
      </w:r>
      <w:r>
        <w:rPr>
          <w:rFonts w:ascii="Times New Roman" w:hAnsi="Times New Roman"/>
          <w:sz w:val="24"/>
          <w:szCs w:val="24"/>
        </w:rPr>
        <w:t>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Nu necesită vechime în 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meserie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170" w:leftChars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 xml:space="preserve">tâmplar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o-RO"/>
        </w:rPr>
        <w:t>Curs de  calificare pentru meseria de tâmplar</w:t>
      </w:r>
      <w:r>
        <w:rPr>
          <w:rFonts w:ascii="Times New Roman" w:hAnsi="Times New Roman"/>
          <w:sz w:val="24"/>
          <w:szCs w:val="24"/>
        </w:rPr>
        <w:t>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Nu necesită vechime în 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meserie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170" w:leftChars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 xml:space="preserve">tâmplar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ro-RO"/>
        </w:rPr>
        <w:t>Curs de  calificare pentru meseria de zugrav</w:t>
      </w:r>
      <w:r>
        <w:rPr>
          <w:rFonts w:ascii="Times New Roman" w:hAnsi="Times New Roman"/>
          <w:sz w:val="24"/>
          <w:szCs w:val="24"/>
        </w:rPr>
        <w:t>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Nu necesită vechime în </w:t>
      </w:r>
      <w:r>
        <w:rPr>
          <w:rFonts w:hint="default" w:ascii="Times New Roman" w:hAnsi="Times New Roman"/>
          <w:b/>
          <w:color w:val="000000"/>
          <w:sz w:val="24"/>
          <w:szCs w:val="24"/>
          <w:lang w:val="ro-RO"/>
        </w:rPr>
        <w:t>meserie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170" w:leftChars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10"/>
        <w:shd w:val="clear" w:color="auto" w:fill="FFFFFF"/>
        <w:spacing w:after="0" w:line="240" w:lineRule="auto"/>
        <w:ind w:left="0" w:firstLine="720" w:firstLineChars="30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Condiții specifice de participare la concurs pentru </w:t>
      </w:r>
      <w:r>
        <w:rPr>
          <w:rFonts w:hint="default" w:ascii="Times New Roman" w:hAnsi="Times New Roman"/>
          <w:b/>
          <w:bCs/>
          <w:i/>
          <w:color w:val="000000"/>
          <w:sz w:val="24"/>
          <w:szCs w:val="24"/>
          <w:lang w:val="ro-RO"/>
        </w:rPr>
        <w:t>muncitor necalificat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1080" w:firstLineChars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- Școală generală</w:t>
      </w:r>
    </w:p>
    <w:p>
      <w:pPr>
        <w:pStyle w:val="10"/>
        <w:numPr>
          <w:ilvl w:val="0"/>
          <w:numId w:val="0"/>
        </w:numPr>
        <w:shd w:val="clear" w:color="auto" w:fill="FFFFFF"/>
        <w:spacing w:after="0" w:line="240" w:lineRule="auto"/>
        <w:ind w:firstLine="1081" w:firstLineChars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Nu necesită  vechime în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activitate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color w:val="000000"/>
          <w:sz w:val="24"/>
          <w:szCs w:val="24"/>
        </w:rPr>
        <w:t>Calendarul de desfășurare a concursului: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selecție dosare,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până la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cu privire la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afișarea rezultatelor soluționării </w:t>
      </w:r>
    </w:p>
    <w:p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contestațiilor cu privire la selecția dosarelor,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la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depunerea contestațiilor la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privind soluționarea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contestațiilor la proba scrisă,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interviul,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 rezultate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până în 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ora 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depunerea contestațiilor cu privire la </w:t>
      </w:r>
    </w:p>
    <w:p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rezultatele  interviului,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 afișarea rezultatelor soluționării</w:t>
      </w:r>
    </w:p>
    <w:p>
      <w:pPr>
        <w:shd w:val="clear" w:color="auto" w:fill="FFFFFF"/>
        <w:spacing w:after="0" w:line="240" w:lineRule="auto"/>
        <w:ind w:left="43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contestațiilor cu privire la interviu,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>
        <w:rPr>
          <w:rFonts w:hint="default" w:ascii="Times New Roman" w:hAnsi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 afișarea rezultatelor finale.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left="1080" w:leftChars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Detalii privind metodologia, desfășurarea probelor  de concurs și bibliografia  sunt disponibile accesând pagina oficială a spitalului:  www.spitaljudeteanmures.ro. </w:t>
      </w:r>
    </w:p>
    <w:p>
      <w:pPr>
        <w:shd w:val="clear" w:color="auto" w:fill="FFFFFF"/>
        <w:spacing w:after="0" w:line="240" w:lineRule="auto"/>
        <w:ind w:firstLine="720" w:firstLineChars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Relaţii suplimentare se obțin la sediul unității din str. Bernady Gyorgy nr. 6,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telefon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0771-786265/0365-882572.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MANAGER,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Dr.Ovidiu Gîrbovan</w:t>
      </w:r>
    </w:p>
    <w:p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2240" w:h="15840"/>
      <w:pgMar w:top="720" w:right="720" w:bottom="1008" w:left="1008" w:header="288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/>
        <w:sz w:val="20"/>
        <w:szCs w:val="20"/>
      </w:rPr>
      <w:t>CONSILIUL</w:t>
    </w:r>
    <w:r>
      <w:rPr>
        <w:rFonts w:ascii="Times New Roman" w:hAnsi="Times New Roman" w:eastAsia="Times New Roman"/>
        <w:sz w:val="24"/>
        <w:szCs w:val="24"/>
      </w:rPr>
      <w:t xml:space="preserve"> J</w:t>
    </w:r>
    <w:r>
      <w:rPr>
        <w:rFonts w:ascii="Times New Roman" w:hAnsi="Times New Roman" w:eastAsia="Times New Roman"/>
        <w:sz w:val="20"/>
        <w:szCs w:val="20"/>
      </w:rPr>
      <w:t>UDEȚEAN</w:t>
    </w:r>
    <w:r>
      <w:rPr>
        <w:rFonts w:ascii="Times New Roman" w:hAnsi="Times New Roman" w:eastAsia="Times New Roman"/>
        <w:sz w:val="24"/>
        <w:szCs w:val="24"/>
      </w:rPr>
      <w:t xml:space="preserve"> M</w:t>
    </w:r>
    <w:r>
      <w:rPr>
        <w:rFonts w:ascii="Times New Roman" w:hAnsi="Times New Roman" w:eastAsia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eastAsiaTheme="minorHAnsi" w:cstheme="minorBidi"/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DF"/>
    <w:multiLevelType w:val="multilevel"/>
    <w:tmpl w:val="188278DF"/>
    <w:lvl w:ilvl="0" w:tentative="0">
      <w:start w:val="3"/>
      <w:numFmt w:val="bullet"/>
      <w:lvlText w:val="-"/>
      <w:lvlJc w:val="left"/>
      <w:pPr>
        <w:ind w:left="1530" w:hanging="360"/>
      </w:pPr>
      <w:rPr>
        <w:rFonts w:hint="default" w:ascii="Times New Roman" w:hAnsi="Times New Roman" w:eastAsia="Times New Roman" w:cs="Times New Roman"/>
        <w:b/>
        <w:i/>
      </w:rPr>
    </w:lvl>
    <w:lvl w:ilvl="1" w:tentative="0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">
    <w:nsid w:val="268D36F8"/>
    <w:multiLevelType w:val="multilevel"/>
    <w:tmpl w:val="268D36F8"/>
    <w:lvl w:ilvl="0" w:tentative="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11"/>
    <w:rsid w:val="000A6434"/>
    <w:rsid w:val="000E4017"/>
    <w:rsid w:val="00104F57"/>
    <w:rsid w:val="001B7090"/>
    <w:rsid w:val="001E1BA3"/>
    <w:rsid w:val="002072FD"/>
    <w:rsid w:val="00216D38"/>
    <w:rsid w:val="002533F7"/>
    <w:rsid w:val="00267735"/>
    <w:rsid w:val="002B7D08"/>
    <w:rsid w:val="002F2E11"/>
    <w:rsid w:val="003674AE"/>
    <w:rsid w:val="00424BBA"/>
    <w:rsid w:val="004435F5"/>
    <w:rsid w:val="0048792A"/>
    <w:rsid w:val="004A14B7"/>
    <w:rsid w:val="004D1E69"/>
    <w:rsid w:val="004D5364"/>
    <w:rsid w:val="005653D2"/>
    <w:rsid w:val="005A3FC0"/>
    <w:rsid w:val="005B3F82"/>
    <w:rsid w:val="005C5B71"/>
    <w:rsid w:val="005E5F39"/>
    <w:rsid w:val="00675470"/>
    <w:rsid w:val="00683FF8"/>
    <w:rsid w:val="006A0B7F"/>
    <w:rsid w:val="006B7D97"/>
    <w:rsid w:val="006C7D7D"/>
    <w:rsid w:val="0071341E"/>
    <w:rsid w:val="00760423"/>
    <w:rsid w:val="00802511"/>
    <w:rsid w:val="00832EB3"/>
    <w:rsid w:val="0086214B"/>
    <w:rsid w:val="0087590A"/>
    <w:rsid w:val="009758F5"/>
    <w:rsid w:val="00A04126"/>
    <w:rsid w:val="00A76E80"/>
    <w:rsid w:val="00A90B46"/>
    <w:rsid w:val="00BA54B2"/>
    <w:rsid w:val="00BF02C3"/>
    <w:rsid w:val="00C33727"/>
    <w:rsid w:val="00D42A58"/>
    <w:rsid w:val="00E0759D"/>
    <w:rsid w:val="00E50EB9"/>
    <w:rsid w:val="00E93B21"/>
    <w:rsid w:val="00EE40AF"/>
    <w:rsid w:val="00F46C26"/>
    <w:rsid w:val="00FE2810"/>
    <w:rsid w:val="08F025EA"/>
    <w:rsid w:val="109624DE"/>
    <w:rsid w:val="130A3B86"/>
    <w:rsid w:val="1E6A4FF9"/>
    <w:rsid w:val="1F1733D6"/>
    <w:rsid w:val="28042204"/>
    <w:rsid w:val="2A0A5291"/>
    <w:rsid w:val="4D84044A"/>
    <w:rsid w:val="5ADB28A4"/>
    <w:rsid w:val="618600E5"/>
    <w:rsid w:val="65A000A9"/>
    <w:rsid w:val="69897247"/>
    <w:rsid w:val="75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8">
    <w:name w:val="Header Char"/>
    <w:basedOn w:val="6"/>
    <w:link w:val="4"/>
    <w:qFormat/>
    <w:uiPriority w:val="99"/>
    <w:rPr>
      <w:rFonts w:ascii="Calibri" w:hAnsi="Calibri" w:eastAsia="Calibri" w:cs="Times New Roman"/>
    </w:rPr>
  </w:style>
  <w:style w:type="character" w:customStyle="1" w:styleId="9">
    <w:name w:val="Footer Char"/>
    <w:basedOn w:val="6"/>
    <w:link w:val="3"/>
    <w:qFormat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customStyle="1" w:styleId="12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2015-09-15T04:28:00Z</dcterms:created>
  <dc:creator>salarizare</dc:creator>
  <cp:lastModifiedBy>alina.moldovan</cp:lastModifiedBy>
  <dcterms:modified xsi:type="dcterms:W3CDTF">2021-11-18T05:32:34Z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