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14F2" w14:textId="77777777" w:rsidR="0060725A" w:rsidRDefault="0060725A">
      <w:pPr>
        <w:pStyle w:val="Default"/>
        <w:jc w:val="center"/>
        <w:rPr>
          <w:rFonts w:ascii="Trebuchet MS" w:hAnsi="Trebuchet MS"/>
          <w:b/>
          <w:bCs/>
        </w:rPr>
      </w:pPr>
    </w:p>
    <w:p w14:paraId="43F0CA6B" w14:textId="42936792" w:rsidR="00F20EEE" w:rsidRPr="0053518C" w:rsidRDefault="008E20F2">
      <w:pPr>
        <w:pStyle w:val="Default"/>
        <w:jc w:val="center"/>
        <w:rPr>
          <w:rFonts w:ascii="Trebuchet MS" w:hAnsi="Trebuchet MS"/>
          <w:b/>
          <w:bCs/>
          <w:lang w:val="it-IT"/>
        </w:rPr>
      </w:pPr>
      <w:r w:rsidRPr="0053518C">
        <w:rPr>
          <w:rFonts w:ascii="Trebuchet MS" w:hAnsi="Trebuchet MS"/>
          <w:b/>
          <w:bCs/>
          <w:lang w:val="it-IT"/>
        </w:rPr>
        <w:t>METODOLOGIA</w:t>
      </w:r>
    </w:p>
    <w:p w14:paraId="0792391A" w14:textId="35995DED" w:rsidR="00F20EEE" w:rsidRPr="0060725A" w:rsidRDefault="008E20F2">
      <w:pPr>
        <w:pStyle w:val="Default"/>
        <w:jc w:val="center"/>
        <w:rPr>
          <w:rFonts w:ascii="Trebuchet MS" w:hAnsi="Trebuchet MS"/>
          <w:b/>
          <w:bCs/>
          <w:lang w:val="ro-RO"/>
        </w:rPr>
      </w:pPr>
      <w:r w:rsidRPr="0053518C">
        <w:rPr>
          <w:rFonts w:ascii="Trebuchet MS" w:hAnsi="Trebuchet MS"/>
          <w:bCs/>
          <w:lang w:val="it-IT"/>
        </w:rPr>
        <w:t>PRIVIND MODUL DE DESFĂŞURARE A CONCURSULUI PENTRU OCUPAREA</w:t>
      </w:r>
      <w:r w:rsidRPr="0060725A">
        <w:rPr>
          <w:rFonts w:ascii="Trebuchet MS" w:hAnsi="Trebuchet MS"/>
          <w:bCs/>
          <w:lang w:val="ro-RO"/>
        </w:rPr>
        <w:t xml:space="preserve"> </w:t>
      </w:r>
      <w:r w:rsidRPr="0060725A">
        <w:rPr>
          <w:rFonts w:ascii="Trebuchet MS" w:hAnsi="Trebuchet MS"/>
          <w:b/>
          <w:lang w:val="ro-RO"/>
        </w:rPr>
        <w:t>U</w:t>
      </w:r>
      <w:r w:rsidR="005627BE" w:rsidRPr="0060725A">
        <w:rPr>
          <w:rFonts w:ascii="Trebuchet MS" w:hAnsi="Trebuchet MS"/>
          <w:b/>
          <w:lang w:val="ro-RO"/>
        </w:rPr>
        <w:t>NOR</w:t>
      </w:r>
      <w:r w:rsidRPr="0060725A">
        <w:rPr>
          <w:rFonts w:ascii="Trebuchet MS" w:hAnsi="Trebuchet MS"/>
          <w:b/>
          <w:lang w:val="ro-RO"/>
        </w:rPr>
        <w:t xml:space="preserve"> POST</w:t>
      </w:r>
      <w:r w:rsidR="005627BE" w:rsidRPr="0060725A">
        <w:rPr>
          <w:rFonts w:ascii="Trebuchet MS" w:hAnsi="Trebuchet MS"/>
          <w:b/>
          <w:lang w:val="ro-RO"/>
        </w:rPr>
        <w:t>URI</w:t>
      </w:r>
      <w:r w:rsidRPr="0060725A">
        <w:rPr>
          <w:rFonts w:ascii="Trebuchet MS" w:hAnsi="Trebuchet MS"/>
          <w:b/>
          <w:lang w:val="ro-RO"/>
        </w:rPr>
        <w:t xml:space="preserve"> VACANT</w:t>
      </w:r>
      <w:r w:rsidR="005627BE" w:rsidRPr="0060725A">
        <w:rPr>
          <w:rFonts w:ascii="Trebuchet MS" w:hAnsi="Trebuchet MS"/>
          <w:b/>
          <w:lang w:val="ro-RO"/>
        </w:rPr>
        <w:t>E</w:t>
      </w:r>
      <w:r w:rsidRPr="0060725A">
        <w:rPr>
          <w:rFonts w:ascii="Trebuchet MS" w:hAnsi="Trebuchet MS"/>
          <w:bCs/>
          <w:lang w:val="ro-RO"/>
        </w:rPr>
        <w:t>, PE PERIOADĂ NEDETERMINATĂ</w:t>
      </w:r>
      <w:r w:rsidR="00431B2A" w:rsidRPr="0060725A">
        <w:rPr>
          <w:rFonts w:ascii="Trebuchet MS" w:hAnsi="Trebuchet MS"/>
          <w:bCs/>
          <w:lang w:val="ro-RO"/>
        </w:rPr>
        <w:t xml:space="preserve"> DE </w:t>
      </w:r>
      <w:r w:rsidR="00C778A4" w:rsidRPr="00C778A4">
        <w:rPr>
          <w:rFonts w:ascii="Trebuchet MS" w:hAnsi="Trebuchet MS"/>
          <w:b/>
          <w:lang w:val="ro-RO"/>
        </w:rPr>
        <w:t>ÎNGRIJITOARE</w:t>
      </w:r>
      <w:r w:rsidR="00323F1A">
        <w:rPr>
          <w:rFonts w:ascii="Trebuchet MS" w:hAnsi="Trebuchet MS"/>
          <w:bCs/>
          <w:lang w:val="ro-RO"/>
        </w:rPr>
        <w:t xml:space="preserve"> </w:t>
      </w:r>
      <w:r w:rsidR="005627BE" w:rsidRPr="0060725A">
        <w:rPr>
          <w:rFonts w:ascii="Trebuchet MS" w:hAnsi="Trebuchet MS"/>
          <w:bCs/>
          <w:lang w:val="ro-RO"/>
        </w:rPr>
        <w:t>ÎN CADRUL SPITALULUI CLINIC JUDEȚEAN MURES</w:t>
      </w:r>
      <w:r w:rsidR="00431B2A" w:rsidRPr="0060725A">
        <w:rPr>
          <w:rFonts w:ascii="Trebuchet MS" w:hAnsi="Trebuchet MS"/>
          <w:bCs/>
          <w:lang w:val="ro-RO"/>
        </w:rPr>
        <w:t>,</w:t>
      </w:r>
      <w:r w:rsidRPr="0060725A">
        <w:rPr>
          <w:rFonts w:ascii="Trebuchet MS" w:hAnsi="Trebuchet MS"/>
          <w:bCs/>
          <w:lang w:val="ro-RO"/>
        </w:rPr>
        <w:t xml:space="preserve"> </w:t>
      </w:r>
      <w:r w:rsidRPr="0053518C">
        <w:rPr>
          <w:rFonts w:ascii="Trebuchet MS" w:hAnsi="Trebuchet MS"/>
          <w:bCs/>
          <w:lang w:val="it-IT"/>
        </w:rPr>
        <w:t>ORGANIZAT ÎN PERIOADA</w:t>
      </w:r>
      <w:r w:rsidRPr="0060725A">
        <w:rPr>
          <w:rFonts w:ascii="Trebuchet MS" w:hAnsi="Trebuchet MS"/>
          <w:bCs/>
          <w:lang w:val="ro-RO"/>
        </w:rPr>
        <w:t xml:space="preserve"> </w:t>
      </w:r>
      <w:r w:rsidR="00431B2A" w:rsidRPr="0060725A">
        <w:rPr>
          <w:rFonts w:ascii="Trebuchet MS" w:hAnsi="Trebuchet MS"/>
          <w:bCs/>
          <w:lang w:val="ro-RO"/>
        </w:rPr>
        <w:t xml:space="preserve"> </w:t>
      </w:r>
      <w:r w:rsidR="00653984" w:rsidRPr="00653984">
        <w:rPr>
          <w:rFonts w:ascii="Trebuchet MS" w:hAnsi="Trebuchet MS"/>
          <w:b/>
          <w:lang w:val="ro-RO"/>
        </w:rPr>
        <w:t>0</w:t>
      </w:r>
      <w:r w:rsidR="005F65B4">
        <w:rPr>
          <w:rFonts w:ascii="Trebuchet MS" w:hAnsi="Trebuchet MS"/>
          <w:b/>
          <w:lang w:val="ro-RO"/>
        </w:rPr>
        <w:t>9</w:t>
      </w:r>
      <w:r w:rsidRPr="0053518C">
        <w:rPr>
          <w:rFonts w:ascii="Trebuchet MS" w:hAnsi="Trebuchet MS"/>
          <w:b/>
          <w:lang w:val="it-IT"/>
        </w:rPr>
        <w:t>.</w:t>
      </w:r>
      <w:r w:rsidR="00653984">
        <w:rPr>
          <w:rFonts w:ascii="Trebuchet MS" w:hAnsi="Trebuchet MS"/>
          <w:b/>
          <w:lang w:val="it-IT"/>
        </w:rPr>
        <w:t>1</w:t>
      </w:r>
      <w:r w:rsidRPr="0060725A">
        <w:rPr>
          <w:rFonts w:ascii="Trebuchet MS" w:hAnsi="Trebuchet MS"/>
          <w:b/>
          <w:lang w:val="ro-RO"/>
        </w:rPr>
        <w:t>0</w:t>
      </w:r>
      <w:r w:rsidRPr="0053518C">
        <w:rPr>
          <w:rFonts w:ascii="Trebuchet MS" w:hAnsi="Trebuchet MS"/>
          <w:b/>
          <w:bCs/>
          <w:lang w:val="it-IT"/>
        </w:rPr>
        <w:t>.20</w:t>
      </w:r>
      <w:r w:rsidRPr="0060725A">
        <w:rPr>
          <w:rFonts w:ascii="Trebuchet MS" w:hAnsi="Trebuchet MS"/>
          <w:b/>
          <w:bCs/>
          <w:lang w:val="ro-RO"/>
        </w:rPr>
        <w:t>2</w:t>
      </w:r>
      <w:r w:rsidR="00C92D9B">
        <w:rPr>
          <w:rFonts w:ascii="Trebuchet MS" w:hAnsi="Trebuchet MS"/>
          <w:b/>
          <w:bCs/>
          <w:lang w:val="ro-RO"/>
        </w:rPr>
        <w:t>4</w:t>
      </w:r>
      <w:r w:rsidRPr="0053518C">
        <w:rPr>
          <w:rFonts w:ascii="Trebuchet MS" w:hAnsi="Trebuchet MS"/>
          <w:b/>
          <w:bCs/>
          <w:lang w:val="it-IT"/>
        </w:rPr>
        <w:t xml:space="preserve"> – </w:t>
      </w:r>
      <w:r w:rsidR="00653984">
        <w:rPr>
          <w:rFonts w:ascii="Trebuchet MS" w:hAnsi="Trebuchet MS"/>
          <w:b/>
          <w:bCs/>
          <w:lang w:val="it-IT"/>
        </w:rPr>
        <w:t>0</w:t>
      </w:r>
      <w:r w:rsidR="005F65B4">
        <w:rPr>
          <w:rFonts w:ascii="Trebuchet MS" w:hAnsi="Trebuchet MS"/>
          <w:b/>
          <w:bCs/>
          <w:lang w:val="it-IT"/>
        </w:rPr>
        <w:t>7</w:t>
      </w:r>
      <w:r w:rsidRPr="0053518C">
        <w:rPr>
          <w:rFonts w:ascii="Trebuchet MS" w:hAnsi="Trebuchet MS"/>
          <w:b/>
          <w:bCs/>
          <w:lang w:val="it-IT"/>
        </w:rPr>
        <w:t>.</w:t>
      </w:r>
      <w:r w:rsidR="00653984">
        <w:rPr>
          <w:rFonts w:ascii="Trebuchet MS" w:hAnsi="Trebuchet MS"/>
          <w:b/>
          <w:bCs/>
          <w:lang w:val="it-IT"/>
        </w:rPr>
        <w:t>11</w:t>
      </w:r>
      <w:r w:rsidRPr="0053518C">
        <w:rPr>
          <w:rFonts w:ascii="Trebuchet MS" w:hAnsi="Trebuchet MS"/>
          <w:b/>
          <w:bCs/>
          <w:lang w:val="it-IT"/>
        </w:rPr>
        <w:t>.20</w:t>
      </w:r>
      <w:r w:rsidRPr="0060725A">
        <w:rPr>
          <w:rFonts w:ascii="Trebuchet MS" w:hAnsi="Trebuchet MS"/>
          <w:b/>
          <w:bCs/>
          <w:lang w:val="ro-RO"/>
        </w:rPr>
        <w:t>2</w:t>
      </w:r>
      <w:r w:rsidR="00C92D9B">
        <w:rPr>
          <w:rFonts w:ascii="Trebuchet MS" w:hAnsi="Trebuchet MS"/>
          <w:b/>
          <w:bCs/>
          <w:lang w:val="ro-RO"/>
        </w:rPr>
        <w:t>4</w:t>
      </w:r>
    </w:p>
    <w:p w14:paraId="5711554A" w14:textId="77777777" w:rsidR="00E73725" w:rsidRPr="0060725A" w:rsidRDefault="00E73725">
      <w:pPr>
        <w:pStyle w:val="Default"/>
        <w:jc w:val="center"/>
        <w:rPr>
          <w:rFonts w:ascii="Trebuchet MS" w:hAnsi="Trebuchet MS"/>
          <w:b/>
          <w:bCs/>
          <w:lang w:val="ro-RO"/>
        </w:rPr>
      </w:pPr>
    </w:p>
    <w:p w14:paraId="0FA53FD6" w14:textId="77777777" w:rsidR="00F20EEE" w:rsidRPr="0060725A" w:rsidRDefault="00F20EEE">
      <w:pPr>
        <w:pStyle w:val="Default"/>
        <w:jc w:val="center"/>
        <w:rPr>
          <w:rFonts w:ascii="Trebuchet MS" w:hAnsi="Trebuchet MS"/>
          <w:b/>
          <w:bCs/>
          <w:lang w:val="ro-RO"/>
        </w:rPr>
      </w:pPr>
    </w:p>
    <w:p w14:paraId="6C8433B9" w14:textId="7D5A8120" w:rsidR="00F20EEE" w:rsidRPr="0053518C" w:rsidRDefault="008E20F2">
      <w:pPr>
        <w:pStyle w:val="NormalWeb"/>
        <w:shd w:val="clear" w:color="auto" w:fill="FFFFFF"/>
        <w:spacing w:before="0" w:beforeAutospacing="0" w:after="0"/>
        <w:ind w:firstLine="720"/>
        <w:jc w:val="both"/>
        <w:rPr>
          <w:rFonts w:ascii="Trebuchet MS" w:hAnsi="Trebuchet MS"/>
          <w:lang w:val="it-IT"/>
        </w:rPr>
      </w:pPr>
      <w:r w:rsidRPr="0053518C">
        <w:rPr>
          <w:rFonts w:ascii="Trebuchet MS" w:hAnsi="Trebuchet MS"/>
          <w:lang w:val="it-IT"/>
        </w:rPr>
        <w:t xml:space="preserve">În conformitate cu prevederile </w:t>
      </w:r>
      <w:r w:rsidR="00431B2A" w:rsidRPr="0060725A">
        <w:rPr>
          <w:rFonts w:ascii="Trebuchet MS" w:hAnsi="Trebuchet MS"/>
          <w:color w:val="000000" w:themeColor="text1"/>
          <w:lang w:val="ro-RO"/>
        </w:rPr>
        <w:t>HGR nr.1336/2022 pentru aprobarea Regulamentului – cadru privind organizarea și dezvoltarea carierei personalului contractual din sectorul bugetar plătit din fornduri publice</w:t>
      </w:r>
      <w:r w:rsidRPr="0053518C">
        <w:rPr>
          <w:rFonts w:ascii="Trebuchet MS" w:hAnsi="Trebuchet MS"/>
          <w:lang w:val="it-IT"/>
        </w:rPr>
        <w:t>,</w:t>
      </w:r>
    </w:p>
    <w:p w14:paraId="26C13B17" w14:textId="17C20D8A" w:rsidR="00F20EEE" w:rsidRPr="0060725A" w:rsidRDefault="008E20F2">
      <w:pPr>
        <w:pStyle w:val="Default"/>
        <w:ind w:firstLine="720"/>
        <w:jc w:val="both"/>
        <w:rPr>
          <w:rFonts w:ascii="Trebuchet MS" w:hAnsi="Trebuchet MS"/>
          <w:color w:val="000000" w:themeColor="text1"/>
          <w:lang w:val="ro-RO"/>
        </w:rPr>
      </w:pPr>
      <w:r w:rsidRPr="0053518C">
        <w:rPr>
          <w:rFonts w:ascii="Trebuchet MS" w:hAnsi="Trebuchet MS"/>
          <w:b/>
          <w:bCs/>
          <w:lang w:val="it-IT"/>
        </w:rPr>
        <w:t xml:space="preserve"> </w:t>
      </w:r>
      <w:r w:rsidRPr="0053518C">
        <w:rPr>
          <w:rFonts w:ascii="Trebuchet MS" w:hAnsi="Trebuchet MS"/>
          <w:lang w:val="it-IT"/>
        </w:rPr>
        <w:t xml:space="preserve">Spitalul Clinic Judeţean Mureş organizează în perioada </w:t>
      </w:r>
      <w:r w:rsidR="00653984" w:rsidRPr="00653984">
        <w:rPr>
          <w:rFonts w:ascii="Trebuchet MS" w:hAnsi="Trebuchet MS"/>
          <w:b/>
          <w:bCs/>
          <w:lang w:val="it-IT"/>
        </w:rPr>
        <w:t>0</w:t>
      </w:r>
      <w:r w:rsidR="00C778A4">
        <w:rPr>
          <w:rFonts w:ascii="Trebuchet MS" w:hAnsi="Trebuchet MS"/>
          <w:b/>
          <w:bCs/>
          <w:lang w:val="it-IT"/>
        </w:rPr>
        <w:t>9</w:t>
      </w:r>
      <w:r w:rsidRPr="00653984">
        <w:rPr>
          <w:rFonts w:ascii="Trebuchet MS" w:hAnsi="Trebuchet MS"/>
          <w:b/>
          <w:bCs/>
          <w:lang w:val="it-IT"/>
        </w:rPr>
        <w:t>.</w:t>
      </w:r>
      <w:r w:rsidR="00653984">
        <w:rPr>
          <w:rFonts w:ascii="Trebuchet MS" w:hAnsi="Trebuchet MS"/>
          <w:b/>
          <w:bCs/>
          <w:lang w:val="it-IT"/>
        </w:rPr>
        <w:t>1</w:t>
      </w:r>
      <w:r w:rsidRPr="0060725A">
        <w:rPr>
          <w:rFonts w:ascii="Trebuchet MS" w:hAnsi="Trebuchet MS"/>
          <w:b/>
          <w:lang w:val="ro-RO"/>
        </w:rPr>
        <w:t>0</w:t>
      </w:r>
      <w:r w:rsidRPr="0053518C">
        <w:rPr>
          <w:rFonts w:ascii="Trebuchet MS" w:hAnsi="Trebuchet MS"/>
          <w:b/>
          <w:bCs/>
          <w:lang w:val="it-IT"/>
        </w:rPr>
        <w:t>.20</w:t>
      </w:r>
      <w:r w:rsidRPr="0060725A">
        <w:rPr>
          <w:rFonts w:ascii="Trebuchet MS" w:hAnsi="Trebuchet MS"/>
          <w:b/>
          <w:bCs/>
          <w:lang w:val="ro-RO"/>
        </w:rPr>
        <w:t>2</w:t>
      </w:r>
      <w:r w:rsidR="00431B2A" w:rsidRPr="0060725A">
        <w:rPr>
          <w:rFonts w:ascii="Trebuchet MS" w:hAnsi="Trebuchet MS"/>
          <w:b/>
          <w:bCs/>
          <w:lang w:val="ro-RO"/>
        </w:rPr>
        <w:t>3</w:t>
      </w:r>
      <w:r w:rsidRPr="0053518C">
        <w:rPr>
          <w:rFonts w:ascii="Trebuchet MS" w:hAnsi="Trebuchet MS"/>
          <w:b/>
          <w:bCs/>
          <w:lang w:val="it-IT"/>
        </w:rPr>
        <w:t xml:space="preserve"> – </w:t>
      </w:r>
      <w:r w:rsidR="00653984">
        <w:rPr>
          <w:rFonts w:ascii="Trebuchet MS" w:hAnsi="Trebuchet MS"/>
          <w:b/>
          <w:bCs/>
          <w:lang w:val="it-IT"/>
        </w:rPr>
        <w:t>0</w:t>
      </w:r>
      <w:r w:rsidR="00C778A4">
        <w:rPr>
          <w:rFonts w:ascii="Trebuchet MS" w:hAnsi="Trebuchet MS"/>
          <w:b/>
          <w:bCs/>
          <w:lang w:val="it-IT"/>
        </w:rPr>
        <w:t>7</w:t>
      </w:r>
      <w:r w:rsidRPr="0053518C">
        <w:rPr>
          <w:rFonts w:ascii="Trebuchet MS" w:hAnsi="Trebuchet MS"/>
          <w:b/>
          <w:bCs/>
          <w:lang w:val="it-IT"/>
        </w:rPr>
        <w:t>.</w:t>
      </w:r>
      <w:r w:rsidR="00653984">
        <w:rPr>
          <w:rFonts w:ascii="Trebuchet MS" w:hAnsi="Trebuchet MS"/>
          <w:b/>
          <w:bCs/>
          <w:lang w:val="ro-RO"/>
        </w:rPr>
        <w:t>11</w:t>
      </w:r>
      <w:r w:rsidRPr="0053518C">
        <w:rPr>
          <w:rFonts w:ascii="Trebuchet MS" w:hAnsi="Trebuchet MS"/>
          <w:b/>
          <w:bCs/>
          <w:lang w:val="it-IT"/>
        </w:rPr>
        <w:t>.20</w:t>
      </w:r>
      <w:r w:rsidRPr="0060725A">
        <w:rPr>
          <w:rFonts w:ascii="Trebuchet MS" w:hAnsi="Trebuchet MS"/>
          <w:b/>
          <w:bCs/>
          <w:lang w:val="ro-RO"/>
        </w:rPr>
        <w:t>2</w:t>
      </w:r>
      <w:r w:rsidR="00C92D9B">
        <w:rPr>
          <w:rFonts w:ascii="Trebuchet MS" w:hAnsi="Trebuchet MS"/>
          <w:b/>
          <w:bCs/>
          <w:lang w:val="ro-RO"/>
        </w:rPr>
        <w:t>4</w:t>
      </w:r>
      <w:r w:rsidRPr="0053518C">
        <w:rPr>
          <w:rFonts w:ascii="Trebuchet MS" w:hAnsi="Trebuchet MS"/>
          <w:lang w:val="it-IT"/>
        </w:rPr>
        <w:t xml:space="preserve">, concurs pentru </w:t>
      </w:r>
      <w:r w:rsidRPr="0060725A">
        <w:rPr>
          <w:rFonts w:ascii="Trebuchet MS" w:hAnsi="Trebuchet MS"/>
          <w:color w:val="000000" w:themeColor="text1"/>
          <w:lang w:val="ro-RO"/>
        </w:rPr>
        <w:t>ocuparea</w:t>
      </w:r>
      <w:r w:rsidR="004E6023" w:rsidRPr="0060725A">
        <w:rPr>
          <w:rFonts w:ascii="Trebuchet MS" w:hAnsi="Trebuchet MS"/>
          <w:color w:val="000000" w:themeColor="text1"/>
          <w:lang w:val="ro-RO"/>
        </w:rPr>
        <w:t xml:space="preserve"> </w:t>
      </w:r>
      <w:r w:rsidR="00323F1A">
        <w:rPr>
          <w:rFonts w:ascii="Trebuchet MS" w:hAnsi="Trebuchet MS"/>
          <w:color w:val="000000" w:themeColor="text1"/>
          <w:lang w:val="ro-RO"/>
        </w:rPr>
        <w:t xml:space="preserve">a </w:t>
      </w:r>
      <w:r w:rsidR="00C778A4" w:rsidRPr="00C778A4">
        <w:rPr>
          <w:rFonts w:ascii="Trebuchet MS" w:hAnsi="Trebuchet MS"/>
          <w:b/>
          <w:bCs/>
          <w:color w:val="000000" w:themeColor="text1"/>
          <w:lang w:val="ro-RO"/>
        </w:rPr>
        <w:t>4</w:t>
      </w:r>
      <w:r w:rsidR="0053518C">
        <w:rPr>
          <w:rFonts w:ascii="Trebuchet MS" w:hAnsi="Trebuchet MS"/>
          <w:color w:val="000000" w:themeColor="text1"/>
          <w:lang w:val="ro-RO"/>
        </w:rPr>
        <w:t xml:space="preserve"> </w:t>
      </w:r>
      <w:r w:rsidR="004E6023" w:rsidRPr="0060725A">
        <w:rPr>
          <w:rFonts w:ascii="Trebuchet MS" w:hAnsi="Trebuchet MS"/>
          <w:b/>
          <w:bCs/>
          <w:color w:val="000000" w:themeColor="text1"/>
          <w:lang w:val="ro-RO"/>
        </w:rPr>
        <w:t>post</w:t>
      </w:r>
      <w:r w:rsidR="005627BE" w:rsidRPr="0060725A">
        <w:rPr>
          <w:rFonts w:ascii="Trebuchet MS" w:hAnsi="Trebuchet MS"/>
          <w:b/>
          <w:bCs/>
          <w:color w:val="000000" w:themeColor="text1"/>
          <w:lang w:val="ro-RO"/>
        </w:rPr>
        <w:t>uri</w:t>
      </w:r>
      <w:r w:rsidR="004E6023" w:rsidRPr="0060725A">
        <w:rPr>
          <w:rFonts w:ascii="Trebuchet MS" w:hAnsi="Trebuchet MS"/>
          <w:b/>
          <w:bCs/>
          <w:color w:val="000000" w:themeColor="text1"/>
          <w:lang w:val="ro-RO"/>
        </w:rPr>
        <w:t xml:space="preserve"> vacant</w:t>
      </w:r>
      <w:r w:rsidR="005627BE" w:rsidRPr="0060725A">
        <w:rPr>
          <w:rFonts w:ascii="Trebuchet MS" w:hAnsi="Trebuchet MS"/>
          <w:b/>
          <w:bCs/>
          <w:color w:val="000000" w:themeColor="text1"/>
          <w:lang w:val="ro-RO"/>
        </w:rPr>
        <w:t>e</w:t>
      </w:r>
      <w:r w:rsidRPr="0060725A">
        <w:rPr>
          <w:rFonts w:ascii="Trebuchet MS" w:hAnsi="Trebuchet MS"/>
          <w:color w:val="000000" w:themeColor="text1"/>
          <w:lang w:val="ro-RO"/>
        </w:rPr>
        <w:t xml:space="preserve"> pe perioadă nedeterminată</w:t>
      </w:r>
      <w:r w:rsidR="00323F1A">
        <w:rPr>
          <w:rFonts w:ascii="Trebuchet MS" w:hAnsi="Trebuchet MS"/>
          <w:color w:val="000000" w:themeColor="text1"/>
          <w:lang w:val="ro-RO"/>
        </w:rPr>
        <w:t xml:space="preserve"> de </w:t>
      </w:r>
      <w:r w:rsidR="00C778A4" w:rsidRPr="00C778A4">
        <w:rPr>
          <w:rFonts w:ascii="Trebuchet MS" w:hAnsi="Trebuchet MS"/>
          <w:b/>
          <w:bCs/>
          <w:color w:val="000000" w:themeColor="text1"/>
          <w:lang w:val="ro-RO"/>
        </w:rPr>
        <w:t>îngrijitoare</w:t>
      </w:r>
      <w:r w:rsidR="00323F1A">
        <w:rPr>
          <w:rFonts w:ascii="Trebuchet MS" w:hAnsi="Trebuchet MS"/>
          <w:color w:val="000000" w:themeColor="text1"/>
          <w:lang w:val="ro-RO"/>
        </w:rPr>
        <w:t>, după cum urmează</w:t>
      </w:r>
      <w:r w:rsidR="005627BE" w:rsidRPr="0060725A">
        <w:rPr>
          <w:rFonts w:ascii="Trebuchet MS" w:hAnsi="Trebuchet MS"/>
          <w:color w:val="000000" w:themeColor="text1"/>
          <w:lang w:val="ro-RO"/>
        </w:rPr>
        <w:t xml:space="preserve">: </w:t>
      </w:r>
      <w:r w:rsidR="004E6023" w:rsidRPr="0060725A">
        <w:rPr>
          <w:rFonts w:ascii="Trebuchet MS" w:hAnsi="Trebuchet MS"/>
          <w:color w:val="000000" w:themeColor="text1"/>
          <w:lang w:val="ro-RO"/>
        </w:rPr>
        <w:t xml:space="preserve"> </w:t>
      </w:r>
    </w:p>
    <w:p w14:paraId="46D48814" w14:textId="644665A5" w:rsidR="005627BE" w:rsidRDefault="005627BE" w:rsidP="005627BE">
      <w:pPr>
        <w:shd w:val="clear" w:color="auto" w:fill="FFFFFF"/>
        <w:spacing w:after="0" w:line="240" w:lineRule="auto"/>
        <w:ind w:firstLine="720"/>
        <w:jc w:val="both"/>
        <w:rPr>
          <w:rFonts w:ascii="Trebuchet MS" w:eastAsia="Calibri" w:hAnsi="Trebuchet MS" w:cs="Times New Roman"/>
          <w:color w:val="000000"/>
          <w:sz w:val="24"/>
          <w:szCs w:val="24"/>
          <w:lang w:val="ro-RO"/>
        </w:rPr>
      </w:pPr>
    </w:p>
    <w:p w14:paraId="55F110DC" w14:textId="581ABC44" w:rsidR="00C778A4" w:rsidRDefault="00C778A4" w:rsidP="00C778A4">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Secția Clinică Urologie                                    1 post</w:t>
      </w:r>
    </w:p>
    <w:p w14:paraId="1C209912" w14:textId="77777777" w:rsidR="00C778A4" w:rsidRDefault="00C778A4" w:rsidP="00C778A4">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Secția Clinică Boli Infecțioase II                       1 post</w:t>
      </w:r>
    </w:p>
    <w:p w14:paraId="299D1684" w14:textId="77777777" w:rsidR="00C778A4" w:rsidRDefault="00C778A4" w:rsidP="00C778A4">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Secția Clinică Pediatrie                                   1 post</w:t>
      </w:r>
    </w:p>
    <w:p w14:paraId="0A758AAA" w14:textId="77777777" w:rsidR="00C778A4" w:rsidRDefault="00C778A4" w:rsidP="00C778A4">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Secția Clinică Neuropsihiatrie pediatrică          1 post</w:t>
      </w:r>
    </w:p>
    <w:p w14:paraId="063045DD" w14:textId="5A5564E3" w:rsidR="00431B2A" w:rsidRPr="00653984" w:rsidRDefault="00431B2A" w:rsidP="00653984">
      <w:pPr>
        <w:shd w:val="clear" w:color="auto" w:fill="FFFFFF"/>
        <w:spacing w:after="0" w:line="240" w:lineRule="auto"/>
        <w:jc w:val="both"/>
        <w:rPr>
          <w:rFonts w:ascii="Trebuchet MS" w:hAnsi="Trebuchet MS"/>
          <w:color w:val="000000"/>
          <w:sz w:val="24"/>
          <w:szCs w:val="24"/>
          <w:lang w:val="hu-HU"/>
        </w:rPr>
      </w:pP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p>
    <w:p w14:paraId="05C8BCED" w14:textId="77777777" w:rsidR="00F20EEE" w:rsidRPr="0053518C" w:rsidRDefault="008E20F2">
      <w:pPr>
        <w:pStyle w:val="Default"/>
        <w:jc w:val="both"/>
        <w:rPr>
          <w:rFonts w:ascii="Trebuchet MS" w:hAnsi="Trebuchet MS"/>
          <w:b/>
          <w:bCs/>
          <w:lang w:val="it-IT"/>
        </w:rPr>
      </w:pPr>
      <w:r w:rsidRPr="0060725A">
        <w:rPr>
          <w:rFonts w:ascii="Trebuchet MS" w:eastAsia="Times New Roman" w:hAnsi="Trebuchet MS"/>
          <w:color w:val="000000" w:themeColor="text1"/>
          <w:lang w:val="ro-RO"/>
        </w:rPr>
        <w:t xml:space="preserve"> </w:t>
      </w:r>
      <w:r w:rsidRPr="0053518C">
        <w:rPr>
          <w:rFonts w:ascii="Trebuchet MS" w:hAnsi="Trebuchet MS"/>
          <w:b/>
          <w:bCs/>
          <w:lang w:val="it-IT"/>
        </w:rPr>
        <w:t>I.COMISIILE DE CONCURS</w:t>
      </w:r>
    </w:p>
    <w:p w14:paraId="0104939D"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Prin decizie a managerului Spitalului Clinic Județean Mureș, se constituie comisi</w:t>
      </w:r>
      <w:r w:rsidRPr="0060725A">
        <w:rPr>
          <w:rFonts w:ascii="Trebuchet MS" w:hAnsi="Trebuchet MS"/>
          <w:lang w:val="ro-RO"/>
        </w:rPr>
        <w:t>ile</w:t>
      </w:r>
      <w:r w:rsidRPr="0053518C">
        <w:rPr>
          <w:rFonts w:ascii="Trebuchet MS" w:hAnsi="Trebuchet MS"/>
          <w:lang w:val="it-IT"/>
        </w:rPr>
        <w:t xml:space="preserve"> de concurs, respectiv comisi</w:t>
      </w:r>
      <w:r w:rsidRPr="0060725A">
        <w:rPr>
          <w:rFonts w:ascii="Trebuchet MS" w:hAnsi="Trebuchet MS"/>
          <w:lang w:val="ro-RO"/>
        </w:rPr>
        <w:t>ile</w:t>
      </w:r>
      <w:r w:rsidRPr="0053518C">
        <w:rPr>
          <w:rFonts w:ascii="Trebuchet MS" w:hAnsi="Trebuchet MS"/>
          <w:lang w:val="it-IT"/>
        </w:rPr>
        <w:t xml:space="preserve"> de soluționare a contestațiilor, până cel târziu la data publicării anunțului de concurs.</w:t>
      </w:r>
    </w:p>
    <w:p w14:paraId="279F9466"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Calitatea de membru în comisia de concurs este incompatibilă cu calitatea de membru în comisia de soluţionare a contestaţiilor. </w:t>
      </w:r>
    </w:p>
    <w:p w14:paraId="300CE6E5"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Nu poate fi desemnată în calitatea de membru în comisia de concurs sau în comisia de soluţionare a contestaţiilor persoana care a fost sancţionată disciplinar, iar sancţiunea aplicată nu a fost radiată, conform legii. </w:t>
      </w:r>
    </w:p>
    <w:p w14:paraId="7A02BC5D" w14:textId="5DF0F1B1"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Nu poate fi desemnată în calitatea de membru în comisia de concurs sau în comisia de soluţionare a contestaţiilor persoanele care au calitatea de </w:t>
      </w:r>
    </w:p>
    <w:p w14:paraId="560123D2"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 soţ, soţie, rudă sau afin până la gradul al IV –lea inclusiv cu oricare dintre candidaţi ori cu un alt membru al comisiei de concurs sau al comisiei de soluţionare a contestaţiilor; </w:t>
      </w:r>
    </w:p>
    <w:p w14:paraId="04C82468"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 are relaţii cu caracter patrimonial cu oricare dintre candidaţi sau interesele patrimoniale ale sale ori ale soţului sau soţiei pot afecta imparţialitatea şi obiectivitatea evaluării. </w:t>
      </w:r>
    </w:p>
    <w:p w14:paraId="0D295997" w14:textId="4B9390BC"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Situaţia de incompatibilitate se sesizează în scris conducătorului unității de către persoana în cauză, </w:t>
      </w:r>
      <w:r w:rsidR="004C3E9A" w:rsidRPr="0053518C">
        <w:rPr>
          <w:rFonts w:ascii="Trebuchet MS" w:hAnsi="Trebuchet MS"/>
          <w:lang w:val="it-IT"/>
        </w:rPr>
        <w:t xml:space="preserve">de conducătorul unității organizatoare a concursului, </w:t>
      </w:r>
      <w:r w:rsidRPr="0053518C">
        <w:rPr>
          <w:rFonts w:ascii="Trebuchet MS" w:hAnsi="Trebuchet MS"/>
          <w:lang w:val="it-IT"/>
        </w:rPr>
        <w:t xml:space="preserve">de oricare dintre candidaţi, ori de orice altă persoană interesată, în orice moment al organizării şi desfăşurării concursului.  În acest caz, actul administrativ de numire a comisiei de concurs, respectiv de soluționare a contestațiilor se modifică în mod corespunzător, în termen de cel mult două zile lucrătoare de la data constatării, prin înlocuirea persoanei aflate în respectiva situație cu o altă persoană care să îndeplinească condițiile cerute. </w:t>
      </w:r>
    </w:p>
    <w:p w14:paraId="065EA4FD"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În situaţia în care starea de incompatibilitate a unui membru al comisiei de concurs se constată ulterior desfăşurării uneia dintre probele concursului, rezultatul probei ori probelor desfășurate se recalculează prin eliminarea evaluării membrului aflat în situație de incompatibilitate sau conflict de interese sub rezerva asigurării validităţii evaluării a cel puţin două treimi din numărul membrilor comisiei de concurs. </w:t>
      </w:r>
    </w:p>
    <w:p w14:paraId="77EC3B0C"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În situaţia în care nu este asigurată validitatea evaluării a cel puţin două treimi din numărul membrilor comisiei de concurs, procedura de organizare şi desfăşurare a concursului se reia. </w:t>
      </w:r>
    </w:p>
    <w:p w14:paraId="164BC533" w14:textId="77777777" w:rsidR="00C778A4" w:rsidRDefault="00C778A4">
      <w:pPr>
        <w:pStyle w:val="Default"/>
        <w:ind w:firstLine="720"/>
        <w:jc w:val="both"/>
        <w:rPr>
          <w:rFonts w:ascii="Trebuchet MS" w:hAnsi="Trebuchet MS"/>
          <w:b/>
          <w:bCs/>
          <w:lang w:val="it-IT"/>
        </w:rPr>
      </w:pPr>
    </w:p>
    <w:p w14:paraId="3CA243F4" w14:textId="4D357163" w:rsidR="00F20EEE" w:rsidRPr="0053518C" w:rsidRDefault="008E20F2">
      <w:pPr>
        <w:pStyle w:val="Default"/>
        <w:ind w:firstLine="720"/>
        <w:jc w:val="both"/>
        <w:rPr>
          <w:rFonts w:ascii="Trebuchet MS" w:hAnsi="Trebuchet MS"/>
          <w:lang w:val="it-IT"/>
        </w:rPr>
      </w:pPr>
      <w:r w:rsidRPr="0053518C">
        <w:rPr>
          <w:rFonts w:ascii="Trebuchet MS" w:hAnsi="Trebuchet MS"/>
          <w:b/>
          <w:bCs/>
          <w:lang w:val="it-IT"/>
        </w:rPr>
        <w:t xml:space="preserve">Atribuţiile </w:t>
      </w:r>
      <w:r w:rsidRPr="0053518C">
        <w:rPr>
          <w:rFonts w:ascii="Trebuchet MS" w:hAnsi="Trebuchet MS"/>
          <w:lang w:val="it-IT"/>
        </w:rPr>
        <w:t xml:space="preserve">comisiei de concurs şi ale comisiei de soluţionare a contestaţiilor: </w:t>
      </w:r>
    </w:p>
    <w:p w14:paraId="3815C693" w14:textId="3CC690E8" w:rsidR="00F20EEE" w:rsidRPr="0053518C" w:rsidRDefault="008C2A61">
      <w:pPr>
        <w:pStyle w:val="Default"/>
        <w:ind w:firstLine="720"/>
        <w:jc w:val="both"/>
        <w:rPr>
          <w:rFonts w:ascii="Trebuchet MS" w:hAnsi="Trebuchet MS"/>
          <w:lang w:val="it-IT"/>
        </w:rPr>
      </w:pPr>
      <w:r w:rsidRPr="0053518C">
        <w:rPr>
          <w:rFonts w:ascii="Trebuchet MS" w:hAnsi="Trebuchet MS"/>
          <w:b/>
          <w:bCs/>
          <w:lang w:val="it-IT"/>
        </w:rPr>
        <w:t>Membrii c</w:t>
      </w:r>
      <w:r w:rsidR="008E20F2" w:rsidRPr="0053518C">
        <w:rPr>
          <w:rFonts w:ascii="Trebuchet MS" w:hAnsi="Trebuchet MS"/>
          <w:b/>
          <w:bCs/>
          <w:lang w:val="it-IT"/>
        </w:rPr>
        <w:t>omisi</w:t>
      </w:r>
      <w:r w:rsidRPr="0053518C">
        <w:rPr>
          <w:rFonts w:ascii="Trebuchet MS" w:hAnsi="Trebuchet MS"/>
          <w:b/>
          <w:bCs/>
          <w:lang w:val="it-IT"/>
        </w:rPr>
        <w:t>ei</w:t>
      </w:r>
      <w:r w:rsidR="008E20F2" w:rsidRPr="0053518C">
        <w:rPr>
          <w:rFonts w:ascii="Trebuchet MS" w:hAnsi="Trebuchet MS"/>
          <w:b/>
          <w:bCs/>
          <w:lang w:val="it-IT"/>
        </w:rPr>
        <w:t xml:space="preserve"> de concurs </w:t>
      </w:r>
      <w:r w:rsidR="008E20F2" w:rsidRPr="0053518C">
        <w:rPr>
          <w:rFonts w:ascii="Trebuchet MS" w:hAnsi="Trebuchet MS"/>
          <w:lang w:val="it-IT"/>
        </w:rPr>
        <w:t>a</w:t>
      </w:r>
      <w:r w:rsidR="00F65C7C" w:rsidRPr="0053518C">
        <w:rPr>
          <w:rFonts w:ascii="Trebuchet MS" w:hAnsi="Trebuchet MS"/>
          <w:lang w:val="it-IT"/>
        </w:rPr>
        <w:t>u</w:t>
      </w:r>
      <w:r w:rsidR="008E20F2" w:rsidRPr="0053518C">
        <w:rPr>
          <w:rFonts w:ascii="Trebuchet MS" w:hAnsi="Trebuchet MS"/>
          <w:lang w:val="it-IT"/>
        </w:rPr>
        <w:t xml:space="preserve"> următoarele atribuţii principale: </w:t>
      </w:r>
    </w:p>
    <w:p w14:paraId="366FD490"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a) selectează dosarele de concurs ale candidaţilor; </w:t>
      </w:r>
    </w:p>
    <w:p w14:paraId="7B3A6603"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b) stabileşte subiectele pentru proba scrisă; </w:t>
      </w:r>
    </w:p>
    <w:p w14:paraId="0A6868CB"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c)  stabileşte planul interviului şi realizează interviul; </w:t>
      </w:r>
    </w:p>
    <w:p w14:paraId="6288F635" w14:textId="4DA493C3"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d) notează pentru fiecare candidat</w:t>
      </w:r>
      <w:r w:rsidR="004C3E9A" w:rsidRPr="0053518C">
        <w:rPr>
          <w:rFonts w:ascii="Trebuchet MS" w:hAnsi="Trebuchet MS"/>
          <w:lang w:val="it-IT"/>
        </w:rPr>
        <w:t>, în borderoul individual,</w:t>
      </w:r>
      <w:r w:rsidRPr="0053518C">
        <w:rPr>
          <w:rFonts w:ascii="Trebuchet MS" w:hAnsi="Trebuchet MS"/>
          <w:lang w:val="it-IT"/>
        </w:rPr>
        <w:t xml:space="preserve"> proba scrisă şi interviul; </w:t>
      </w:r>
    </w:p>
    <w:p w14:paraId="3B5A2D84"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e) transmite secretarului comisiei rezultatele concursului pentru a fi comunicate candidaţilor; </w:t>
      </w:r>
    </w:p>
    <w:p w14:paraId="0D90E7C4" w14:textId="28B1DF83" w:rsidR="00F20EEE" w:rsidRPr="0053518C" w:rsidRDefault="008E20F2">
      <w:pPr>
        <w:pStyle w:val="Default"/>
        <w:jc w:val="both"/>
        <w:rPr>
          <w:rFonts w:ascii="Trebuchet MS" w:hAnsi="Trebuchet MS"/>
          <w:lang w:val="it-IT"/>
        </w:rPr>
      </w:pPr>
      <w:r w:rsidRPr="0053518C">
        <w:rPr>
          <w:rFonts w:ascii="Trebuchet MS" w:hAnsi="Trebuchet MS"/>
          <w:lang w:val="it-IT"/>
        </w:rPr>
        <w:t>f) semnează procesele-verbale întocmite de secretarul comisiei</w:t>
      </w:r>
      <w:r w:rsidR="004C3E9A" w:rsidRPr="0053518C">
        <w:rPr>
          <w:rFonts w:ascii="Trebuchet MS" w:hAnsi="Trebuchet MS"/>
          <w:lang w:val="it-IT"/>
        </w:rPr>
        <w:t>, respectiv procesul verbal al selecției dosarelor, precum și procesele verbale</w:t>
      </w:r>
      <w:r w:rsidR="0020772E" w:rsidRPr="0053518C">
        <w:rPr>
          <w:rFonts w:ascii="Trebuchet MS" w:hAnsi="Trebuchet MS"/>
          <w:lang w:val="it-IT"/>
        </w:rPr>
        <w:t xml:space="preserve"> ale fiecărei probe de concurs.</w:t>
      </w:r>
    </w:p>
    <w:p w14:paraId="091124BE" w14:textId="433E2747" w:rsidR="008C2A61" w:rsidRPr="0053518C" w:rsidRDefault="008C2A61" w:rsidP="00080BE5">
      <w:pPr>
        <w:pStyle w:val="Default"/>
        <w:ind w:firstLine="720"/>
        <w:jc w:val="both"/>
        <w:rPr>
          <w:rFonts w:ascii="Trebuchet MS" w:hAnsi="Trebuchet MS"/>
          <w:b/>
          <w:bCs/>
          <w:lang w:val="it-IT"/>
        </w:rPr>
      </w:pPr>
      <w:r w:rsidRPr="0053518C">
        <w:rPr>
          <w:rFonts w:ascii="Trebuchet MS" w:hAnsi="Trebuchet MS"/>
          <w:b/>
          <w:bCs/>
          <w:lang w:val="it-IT"/>
        </w:rPr>
        <w:t>Președintele comisiei de concurs, pe lângă atribuțiile prevăzute pentru membrii comisiei de concurs îndeplinește și următoarele atribuţii</w:t>
      </w:r>
      <w:r w:rsidRPr="0053518C">
        <w:rPr>
          <w:rFonts w:ascii="Trebuchet MS" w:hAnsi="Trebuchet MS"/>
          <w:lang w:val="it-IT"/>
        </w:rPr>
        <w:t xml:space="preserve">: </w:t>
      </w:r>
    </w:p>
    <w:p w14:paraId="71BB3B2D" w14:textId="77777777" w:rsidR="008C2A61" w:rsidRPr="0053518C" w:rsidRDefault="008C2A61" w:rsidP="008C2A61">
      <w:pPr>
        <w:pStyle w:val="Default"/>
        <w:jc w:val="both"/>
        <w:rPr>
          <w:rFonts w:ascii="Trebuchet MS" w:hAnsi="Trebuchet MS"/>
          <w:lang w:val="it-IT"/>
        </w:rPr>
      </w:pPr>
      <w:r w:rsidRPr="0053518C">
        <w:rPr>
          <w:rFonts w:ascii="Trebuchet MS" w:hAnsi="Trebuchet MS"/>
          <w:lang w:val="it-IT"/>
        </w:rPr>
        <w:t xml:space="preserve">a) solicită secretarului convocarea membrilor, după caz; </w:t>
      </w:r>
    </w:p>
    <w:p w14:paraId="36DA295B" w14:textId="4AD86627" w:rsidR="008C2A61" w:rsidRPr="0053518C" w:rsidRDefault="008C2A61" w:rsidP="008C2A61">
      <w:pPr>
        <w:pStyle w:val="Default"/>
        <w:jc w:val="both"/>
        <w:rPr>
          <w:rFonts w:ascii="Trebuchet MS" w:hAnsi="Trebuchet MS"/>
          <w:lang w:val="it-IT"/>
        </w:rPr>
      </w:pPr>
      <w:r w:rsidRPr="0053518C">
        <w:rPr>
          <w:rFonts w:ascii="Trebuchet MS" w:hAnsi="Trebuchet MS"/>
          <w:lang w:val="it-IT"/>
        </w:rPr>
        <w:t>b) transmite secretarului comisiei rezultatele concursului pentru a fi comunicate candidaților pentru fiecare etapă a concursului;</w:t>
      </w:r>
    </w:p>
    <w:p w14:paraId="0B17F045" w14:textId="1F422221" w:rsidR="00F20EEE" w:rsidRPr="0053518C" w:rsidRDefault="008C2A61">
      <w:pPr>
        <w:pStyle w:val="Default"/>
        <w:ind w:firstLine="720"/>
        <w:jc w:val="both"/>
        <w:rPr>
          <w:rFonts w:ascii="Trebuchet MS" w:hAnsi="Trebuchet MS"/>
          <w:lang w:val="it-IT"/>
        </w:rPr>
      </w:pPr>
      <w:r w:rsidRPr="0053518C">
        <w:rPr>
          <w:rFonts w:ascii="Trebuchet MS" w:hAnsi="Trebuchet MS"/>
          <w:b/>
          <w:bCs/>
          <w:lang w:val="it-IT"/>
        </w:rPr>
        <w:t>Membrii c</w:t>
      </w:r>
      <w:r w:rsidR="008E20F2" w:rsidRPr="0053518C">
        <w:rPr>
          <w:rFonts w:ascii="Trebuchet MS" w:hAnsi="Trebuchet MS"/>
          <w:b/>
          <w:bCs/>
          <w:lang w:val="it-IT"/>
        </w:rPr>
        <w:t>omisi</w:t>
      </w:r>
      <w:r w:rsidRPr="0053518C">
        <w:rPr>
          <w:rFonts w:ascii="Trebuchet MS" w:hAnsi="Trebuchet MS"/>
          <w:b/>
          <w:bCs/>
          <w:lang w:val="it-IT"/>
        </w:rPr>
        <w:t>ei</w:t>
      </w:r>
      <w:r w:rsidR="008E20F2" w:rsidRPr="0053518C">
        <w:rPr>
          <w:rFonts w:ascii="Trebuchet MS" w:hAnsi="Trebuchet MS"/>
          <w:b/>
          <w:bCs/>
          <w:lang w:val="it-IT"/>
        </w:rPr>
        <w:t xml:space="preserve"> de soluţionare </w:t>
      </w:r>
      <w:r w:rsidR="008E20F2" w:rsidRPr="0053518C">
        <w:rPr>
          <w:rFonts w:ascii="Trebuchet MS" w:hAnsi="Trebuchet MS"/>
          <w:lang w:val="it-IT"/>
        </w:rPr>
        <w:t>a contestaţiilor a</w:t>
      </w:r>
      <w:r w:rsidR="00F65C7C" w:rsidRPr="0053518C">
        <w:rPr>
          <w:rFonts w:ascii="Trebuchet MS" w:hAnsi="Trebuchet MS"/>
          <w:lang w:val="it-IT"/>
        </w:rPr>
        <w:t>u</w:t>
      </w:r>
      <w:r w:rsidR="008E20F2" w:rsidRPr="0053518C">
        <w:rPr>
          <w:rFonts w:ascii="Trebuchet MS" w:hAnsi="Trebuchet MS"/>
          <w:lang w:val="it-IT"/>
        </w:rPr>
        <w:t xml:space="preserve"> următoarele atribuţii principale: </w:t>
      </w:r>
    </w:p>
    <w:p w14:paraId="0456F219" w14:textId="42759BF8" w:rsidR="002B37F3" w:rsidRPr="0053518C" w:rsidRDefault="0020772E">
      <w:pPr>
        <w:pStyle w:val="Default"/>
        <w:numPr>
          <w:ilvl w:val="0"/>
          <w:numId w:val="32"/>
        </w:numPr>
        <w:spacing w:after="37"/>
        <w:jc w:val="both"/>
        <w:rPr>
          <w:rFonts w:ascii="Trebuchet MS" w:hAnsi="Trebuchet MS"/>
          <w:lang w:val="it-IT"/>
        </w:rPr>
      </w:pPr>
      <w:bookmarkStart w:id="0" w:name="_Hlk125712695"/>
      <w:r w:rsidRPr="0053518C">
        <w:rPr>
          <w:rFonts w:ascii="Trebuchet MS" w:hAnsi="Trebuchet MS"/>
          <w:lang w:val="it-IT"/>
        </w:rPr>
        <w:t>verifică cu celeritate sesizările prim</w:t>
      </w:r>
      <w:r w:rsidR="00F65C7C" w:rsidRPr="0053518C">
        <w:rPr>
          <w:rFonts w:ascii="Trebuchet MS" w:hAnsi="Trebuchet MS"/>
          <w:lang w:val="it-IT"/>
        </w:rPr>
        <w:t>i</w:t>
      </w:r>
      <w:r w:rsidRPr="0053518C">
        <w:rPr>
          <w:rFonts w:ascii="Trebuchet MS" w:hAnsi="Trebuchet MS"/>
          <w:lang w:val="it-IT"/>
        </w:rPr>
        <w:t>te de candidați cu privire la nerespectarea prevederilor legale</w:t>
      </w:r>
    </w:p>
    <w:p w14:paraId="30694509" w14:textId="07631238" w:rsidR="00F20EEE" w:rsidRPr="0053518C" w:rsidRDefault="0020772E" w:rsidP="002B37F3">
      <w:pPr>
        <w:pStyle w:val="Default"/>
        <w:spacing w:after="37"/>
        <w:jc w:val="both"/>
        <w:rPr>
          <w:rFonts w:ascii="Trebuchet MS" w:hAnsi="Trebuchet MS"/>
          <w:lang w:val="it-IT"/>
        </w:rPr>
      </w:pPr>
      <w:r w:rsidRPr="0053518C">
        <w:rPr>
          <w:rFonts w:ascii="Trebuchet MS" w:hAnsi="Trebuchet MS"/>
          <w:lang w:val="it-IT"/>
        </w:rPr>
        <w:t>privind organizarea și desfășurarea concursului</w:t>
      </w:r>
      <w:r w:rsidR="008E20F2" w:rsidRPr="0053518C">
        <w:rPr>
          <w:rFonts w:ascii="Trebuchet MS" w:hAnsi="Trebuchet MS"/>
          <w:lang w:val="it-IT"/>
        </w:rPr>
        <w:t xml:space="preserve">; </w:t>
      </w:r>
    </w:p>
    <w:bookmarkEnd w:id="0"/>
    <w:p w14:paraId="7501C80D" w14:textId="77777777" w:rsidR="002B37F3" w:rsidRPr="0053518C" w:rsidRDefault="0020772E">
      <w:pPr>
        <w:pStyle w:val="ListParagraph"/>
        <w:numPr>
          <w:ilvl w:val="0"/>
          <w:numId w:val="32"/>
        </w:numPr>
        <w:spacing w:after="0" w:line="240" w:lineRule="auto"/>
        <w:rPr>
          <w:rFonts w:ascii="Trebuchet MS" w:hAnsi="Trebuchet MS" w:cs="Times New Roman"/>
          <w:color w:val="000000"/>
          <w:sz w:val="24"/>
          <w:szCs w:val="24"/>
          <w:lang w:val="it-IT"/>
        </w:rPr>
      </w:pPr>
      <w:r w:rsidRPr="0053518C">
        <w:rPr>
          <w:rFonts w:ascii="Trebuchet MS" w:hAnsi="Trebuchet MS" w:cs="Times New Roman"/>
          <w:color w:val="000000"/>
          <w:sz w:val="24"/>
          <w:szCs w:val="24"/>
          <w:lang w:val="it-IT"/>
        </w:rPr>
        <w:t>soluţionează contestaţiile depuse de candidaţi cu privire la selecţia dosarelor şi cu privire la notarea</w:t>
      </w:r>
    </w:p>
    <w:p w14:paraId="735B0616" w14:textId="75DFDF25" w:rsidR="0020772E" w:rsidRPr="0053518C" w:rsidRDefault="0020772E" w:rsidP="002B37F3">
      <w:pPr>
        <w:spacing w:after="0" w:line="240" w:lineRule="auto"/>
        <w:rPr>
          <w:rFonts w:ascii="Trebuchet MS" w:hAnsi="Trebuchet MS" w:cs="Times New Roman"/>
          <w:color w:val="000000"/>
          <w:sz w:val="24"/>
          <w:szCs w:val="24"/>
          <w:lang w:val="it-IT"/>
        </w:rPr>
      </w:pPr>
      <w:r w:rsidRPr="0053518C">
        <w:rPr>
          <w:rFonts w:ascii="Trebuchet MS" w:hAnsi="Trebuchet MS" w:cs="Times New Roman"/>
          <w:color w:val="000000"/>
          <w:sz w:val="24"/>
          <w:szCs w:val="24"/>
          <w:lang w:val="it-IT"/>
        </w:rPr>
        <w:t xml:space="preserve">probei scrise şi a interviului, respectiv: reselectează dosarele de concurs, renotează proba scrisă și interviul; </w:t>
      </w:r>
    </w:p>
    <w:p w14:paraId="518A2610" w14:textId="44B89078" w:rsidR="00F20EEE" w:rsidRPr="0053518C" w:rsidRDefault="008E20F2">
      <w:pPr>
        <w:pStyle w:val="Default"/>
        <w:numPr>
          <w:ilvl w:val="0"/>
          <w:numId w:val="32"/>
        </w:numPr>
        <w:jc w:val="both"/>
        <w:rPr>
          <w:rFonts w:ascii="Trebuchet MS" w:hAnsi="Trebuchet MS"/>
          <w:lang w:val="it-IT"/>
        </w:rPr>
      </w:pPr>
      <w:r w:rsidRPr="0053518C">
        <w:rPr>
          <w:rFonts w:ascii="Trebuchet MS" w:hAnsi="Trebuchet MS"/>
          <w:lang w:val="it-IT"/>
        </w:rPr>
        <w:t xml:space="preserve"> </w:t>
      </w:r>
      <w:r w:rsidR="0020772E" w:rsidRPr="0053518C">
        <w:rPr>
          <w:rFonts w:ascii="Trebuchet MS" w:hAnsi="Trebuchet MS"/>
          <w:lang w:val="it-IT"/>
        </w:rPr>
        <w:t>semnează procesele-verbale întocmite de secretarul comisiei după fiecare</w:t>
      </w:r>
      <w:r w:rsidR="008C2A61" w:rsidRPr="0053518C">
        <w:rPr>
          <w:rFonts w:ascii="Trebuchet MS" w:hAnsi="Trebuchet MS"/>
          <w:lang w:val="it-IT"/>
        </w:rPr>
        <w:t xml:space="preserve"> etapă de contestații</w:t>
      </w:r>
      <w:r w:rsidRPr="0053518C">
        <w:rPr>
          <w:rFonts w:ascii="Trebuchet MS" w:hAnsi="Trebuchet MS"/>
          <w:lang w:val="it-IT"/>
        </w:rPr>
        <w:t xml:space="preserve">. </w:t>
      </w:r>
    </w:p>
    <w:p w14:paraId="7310C620" w14:textId="28A4542E" w:rsidR="008C2A61" w:rsidRPr="0053518C" w:rsidRDefault="008C2A61" w:rsidP="00080BE5">
      <w:pPr>
        <w:pStyle w:val="Default"/>
        <w:ind w:firstLine="360"/>
        <w:jc w:val="both"/>
        <w:rPr>
          <w:rFonts w:ascii="Trebuchet MS" w:hAnsi="Trebuchet MS"/>
          <w:b/>
          <w:bCs/>
          <w:lang w:val="it-IT"/>
        </w:rPr>
      </w:pPr>
      <w:r w:rsidRPr="0053518C">
        <w:rPr>
          <w:rFonts w:ascii="Trebuchet MS" w:hAnsi="Trebuchet MS"/>
          <w:b/>
          <w:bCs/>
          <w:lang w:val="it-IT"/>
        </w:rPr>
        <w:t xml:space="preserve">Președintele comisiei de </w:t>
      </w:r>
      <w:r w:rsidR="002B37F3" w:rsidRPr="0053518C">
        <w:rPr>
          <w:rFonts w:ascii="Trebuchet MS" w:hAnsi="Trebuchet MS"/>
          <w:b/>
          <w:bCs/>
          <w:lang w:val="it-IT"/>
        </w:rPr>
        <w:t>soluționare a contestațiilor</w:t>
      </w:r>
      <w:r w:rsidRPr="0053518C">
        <w:rPr>
          <w:rFonts w:ascii="Trebuchet MS" w:hAnsi="Trebuchet MS"/>
          <w:b/>
          <w:bCs/>
          <w:lang w:val="it-IT"/>
        </w:rPr>
        <w:t>, pe lângă atribuțiile prevăzute pentru</w:t>
      </w:r>
      <w:r w:rsidR="00080BE5" w:rsidRPr="0053518C">
        <w:rPr>
          <w:rFonts w:ascii="Trebuchet MS" w:hAnsi="Trebuchet MS"/>
          <w:b/>
          <w:bCs/>
          <w:lang w:val="it-IT"/>
        </w:rPr>
        <w:t xml:space="preserve"> </w:t>
      </w:r>
      <w:r w:rsidRPr="0053518C">
        <w:rPr>
          <w:rFonts w:ascii="Trebuchet MS" w:hAnsi="Trebuchet MS"/>
          <w:b/>
          <w:bCs/>
          <w:lang w:val="it-IT"/>
        </w:rPr>
        <w:t xml:space="preserve">membrii comisiei de </w:t>
      </w:r>
      <w:r w:rsidR="002B37F3" w:rsidRPr="0053518C">
        <w:rPr>
          <w:rFonts w:ascii="Trebuchet MS" w:hAnsi="Trebuchet MS"/>
          <w:b/>
          <w:bCs/>
          <w:lang w:val="it-IT"/>
        </w:rPr>
        <w:t>soluționare a contestațiilor</w:t>
      </w:r>
      <w:r w:rsidRPr="0053518C">
        <w:rPr>
          <w:rFonts w:ascii="Trebuchet MS" w:hAnsi="Trebuchet MS"/>
          <w:b/>
          <w:bCs/>
          <w:lang w:val="it-IT"/>
        </w:rPr>
        <w:t xml:space="preserve"> îndeplinește și următoarele atribuţii</w:t>
      </w:r>
      <w:r w:rsidRPr="0053518C">
        <w:rPr>
          <w:rFonts w:ascii="Trebuchet MS" w:hAnsi="Trebuchet MS"/>
          <w:lang w:val="it-IT"/>
        </w:rPr>
        <w:t xml:space="preserve">: </w:t>
      </w:r>
    </w:p>
    <w:p w14:paraId="658DA84B" w14:textId="4690E1D2" w:rsidR="008C2A61" w:rsidRPr="0053518C" w:rsidRDefault="008C2A61" w:rsidP="002B37F3">
      <w:pPr>
        <w:pStyle w:val="Default"/>
        <w:jc w:val="both"/>
        <w:rPr>
          <w:rFonts w:ascii="Trebuchet MS" w:hAnsi="Trebuchet MS"/>
          <w:lang w:val="it-IT"/>
        </w:rPr>
      </w:pPr>
      <w:r w:rsidRPr="0053518C">
        <w:rPr>
          <w:rFonts w:ascii="Trebuchet MS" w:hAnsi="Trebuchet MS"/>
          <w:lang w:val="it-IT"/>
        </w:rPr>
        <w:t xml:space="preserve">a) solicită secretarului convocarea membrilor, după caz; </w:t>
      </w:r>
    </w:p>
    <w:p w14:paraId="778B32B1" w14:textId="28807AB7" w:rsidR="008C2A61" w:rsidRPr="0053518C" w:rsidRDefault="008C2A61" w:rsidP="002B37F3">
      <w:pPr>
        <w:pStyle w:val="Default"/>
        <w:jc w:val="both"/>
        <w:rPr>
          <w:rFonts w:ascii="Trebuchet MS" w:hAnsi="Trebuchet MS"/>
          <w:lang w:val="it-IT"/>
        </w:rPr>
      </w:pPr>
      <w:r w:rsidRPr="0053518C">
        <w:rPr>
          <w:rFonts w:ascii="Trebuchet MS" w:hAnsi="Trebuchet MS"/>
          <w:lang w:val="it-IT"/>
        </w:rPr>
        <w:t xml:space="preserve">b) transmite secretarului comisiei rezultatele </w:t>
      </w:r>
      <w:r w:rsidR="002B37F3" w:rsidRPr="0053518C">
        <w:rPr>
          <w:rFonts w:ascii="Trebuchet MS" w:hAnsi="Trebuchet MS"/>
          <w:lang w:val="it-IT"/>
        </w:rPr>
        <w:t>contestațiilor</w:t>
      </w:r>
      <w:r w:rsidRPr="0053518C">
        <w:rPr>
          <w:rFonts w:ascii="Trebuchet MS" w:hAnsi="Trebuchet MS"/>
          <w:lang w:val="it-IT"/>
        </w:rPr>
        <w:t xml:space="preserve"> pentru a fi comunicate candidaților pentru fiecare etapă a concursului;</w:t>
      </w:r>
    </w:p>
    <w:p w14:paraId="3BE30BB4" w14:textId="42934F19" w:rsidR="00F20EEE" w:rsidRPr="0053518C" w:rsidRDefault="00375EB0" w:rsidP="00375EB0">
      <w:pPr>
        <w:pStyle w:val="Default"/>
        <w:jc w:val="both"/>
        <w:rPr>
          <w:rFonts w:ascii="Trebuchet MS" w:hAnsi="Trebuchet MS"/>
          <w:lang w:val="it-IT"/>
        </w:rPr>
      </w:pPr>
      <w:r w:rsidRPr="0053518C">
        <w:rPr>
          <w:rFonts w:ascii="Trebuchet MS" w:hAnsi="Trebuchet MS"/>
          <w:b/>
          <w:bCs/>
          <w:iCs/>
          <w:lang w:val="it-IT"/>
        </w:rPr>
        <w:t xml:space="preserve">      </w:t>
      </w:r>
      <w:r w:rsidR="008E20F2" w:rsidRPr="0053518C">
        <w:rPr>
          <w:rFonts w:ascii="Trebuchet MS" w:hAnsi="Trebuchet MS"/>
          <w:b/>
          <w:bCs/>
          <w:iCs/>
          <w:lang w:val="it-IT"/>
        </w:rPr>
        <w:t xml:space="preserve">Secretarul comisiei de concurs </w:t>
      </w:r>
      <w:r w:rsidR="008E20F2" w:rsidRPr="0053518C">
        <w:rPr>
          <w:rFonts w:ascii="Trebuchet MS" w:hAnsi="Trebuchet MS"/>
          <w:b/>
          <w:lang w:val="it-IT"/>
        </w:rPr>
        <w:t xml:space="preserve">şi </w:t>
      </w:r>
      <w:r w:rsidR="008E20F2" w:rsidRPr="0053518C">
        <w:rPr>
          <w:rFonts w:ascii="Trebuchet MS" w:hAnsi="Trebuchet MS"/>
          <w:b/>
          <w:bCs/>
          <w:iCs/>
          <w:lang w:val="it-IT"/>
        </w:rPr>
        <w:t>al comisiei de soluţionare a contestaţiilor</w:t>
      </w:r>
      <w:r w:rsidR="008E20F2" w:rsidRPr="0053518C">
        <w:rPr>
          <w:rFonts w:ascii="Trebuchet MS" w:hAnsi="Trebuchet MS"/>
          <w:b/>
          <w:bCs/>
          <w:i/>
          <w:iCs/>
          <w:lang w:val="it-IT"/>
        </w:rPr>
        <w:t xml:space="preserve"> </w:t>
      </w:r>
      <w:r w:rsidR="008E20F2" w:rsidRPr="0053518C">
        <w:rPr>
          <w:rFonts w:ascii="Trebuchet MS" w:hAnsi="Trebuchet MS"/>
          <w:lang w:val="it-IT"/>
        </w:rPr>
        <w:t xml:space="preserve">are următoarele atribuţii principale: </w:t>
      </w:r>
    </w:p>
    <w:p w14:paraId="415790C1" w14:textId="34ED5661" w:rsidR="002B37F3" w:rsidRPr="0053518C" w:rsidRDefault="008E20F2">
      <w:pPr>
        <w:pStyle w:val="Default"/>
        <w:numPr>
          <w:ilvl w:val="0"/>
          <w:numId w:val="33"/>
        </w:numPr>
        <w:spacing w:after="37"/>
        <w:jc w:val="both"/>
        <w:rPr>
          <w:rFonts w:ascii="Trebuchet MS" w:hAnsi="Trebuchet MS"/>
          <w:lang w:val="it-IT"/>
        </w:rPr>
      </w:pPr>
      <w:r w:rsidRPr="0053518C">
        <w:rPr>
          <w:rFonts w:ascii="Trebuchet MS" w:hAnsi="Trebuchet MS"/>
          <w:lang w:val="it-IT"/>
        </w:rPr>
        <w:t>primește dosarele de concurs ale candidaţilor</w:t>
      </w:r>
      <w:r w:rsidR="002B37F3" w:rsidRPr="0053518C">
        <w:rPr>
          <w:rFonts w:ascii="Trebuchet MS" w:hAnsi="Trebuchet MS"/>
          <w:lang w:val="it-IT"/>
        </w:rPr>
        <w:t xml:space="preserve"> și le atribuie acestora un cod numeric pentru identificare, care corespunde cu numărul de înregistratre al dosarului de concurs</w:t>
      </w:r>
      <w:r w:rsidRPr="0053518C">
        <w:rPr>
          <w:rFonts w:ascii="Trebuchet MS" w:hAnsi="Trebuchet MS"/>
          <w:lang w:val="it-IT"/>
        </w:rPr>
        <w:t>;</w:t>
      </w:r>
    </w:p>
    <w:p w14:paraId="1044D4B5" w14:textId="09703AB9" w:rsidR="00F20EEE" w:rsidRPr="0053518C" w:rsidRDefault="002B37F3">
      <w:pPr>
        <w:pStyle w:val="Default"/>
        <w:numPr>
          <w:ilvl w:val="0"/>
          <w:numId w:val="33"/>
        </w:numPr>
        <w:spacing w:after="37"/>
        <w:jc w:val="both"/>
        <w:rPr>
          <w:rFonts w:ascii="Trebuchet MS" w:hAnsi="Trebuchet MS"/>
          <w:lang w:val="it-IT"/>
        </w:rPr>
      </w:pPr>
      <w:r w:rsidRPr="0053518C">
        <w:rPr>
          <w:rFonts w:ascii="Trebuchet MS" w:hAnsi="Trebuchet MS"/>
          <w:lang w:val="it-IT"/>
        </w:rPr>
        <w:t>primește și înregistrează contestațiile depuse de candidați</w:t>
      </w:r>
      <w:r w:rsidR="00F65C7C" w:rsidRPr="0053518C">
        <w:rPr>
          <w:rFonts w:ascii="Trebuchet MS" w:hAnsi="Trebuchet MS"/>
          <w:lang w:val="it-IT"/>
        </w:rPr>
        <w:t>;</w:t>
      </w:r>
      <w:r w:rsidR="008E20F2" w:rsidRPr="0053518C">
        <w:rPr>
          <w:rFonts w:ascii="Trebuchet MS" w:hAnsi="Trebuchet MS"/>
          <w:lang w:val="it-IT"/>
        </w:rPr>
        <w:t xml:space="preserve"> </w:t>
      </w:r>
    </w:p>
    <w:p w14:paraId="3BA0CED7" w14:textId="010E7564" w:rsidR="00F20EEE" w:rsidRPr="0053518C" w:rsidRDefault="00FE50F4">
      <w:pPr>
        <w:pStyle w:val="Default"/>
        <w:spacing w:after="37"/>
        <w:jc w:val="both"/>
        <w:rPr>
          <w:rFonts w:ascii="Trebuchet MS" w:hAnsi="Trebuchet MS"/>
          <w:lang w:val="it-IT"/>
        </w:rPr>
      </w:pPr>
      <w:r w:rsidRPr="0053518C">
        <w:rPr>
          <w:rFonts w:ascii="Trebuchet MS" w:hAnsi="Trebuchet MS"/>
          <w:lang w:val="it-IT"/>
        </w:rPr>
        <w:t xml:space="preserve">c) </w:t>
      </w:r>
      <w:r w:rsidR="008E20F2" w:rsidRPr="0053518C">
        <w:rPr>
          <w:rFonts w:ascii="Trebuchet MS" w:hAnsi="Trebuchet MS"/>
          <w:lang w:val="it-IT"/>
        </w:rPr>
        <w:t xml:space="preserve"> convoacă membrii comisiei de concurs, respectiv membrii comisiei de soluţionare a contestaţiilor, la solicitarea preşedintelui comisiei; </w:t>
      </w:r>
    </w:p>
    <w:p w14:paraId="232BD298" w14:textId="31897CA9" w:rsidR="00F20EEE" w:rsidRPr="0053518C" w:rsidRDefault="00FE50F4">
      <w:pPr>
        <w:pStyle w:val="Default"/>
        <w:spacing w:after="37"/>
        <w:jc w:val="both"/>
        <w:rPr>
          <w:rFonts w:ascii="Trebuchet MS" w:hAnsi="Trebuchet MS"/>
          <w:lang w:val="it-IT"/>
        </w:rPr>
      </w:pPr>
      <w:r w:rsidRPr="0053518C">
        <w:rPr>
          <w:rFonts w:ascii="Trebuchet MS" w:hAnsi="Trebuchet MS"/>
          <w:lang w:val="it-IT"/>
        </w:rPr>
        <w:t xml:space="preserve">d) </w:t>
      </w:r>
      <w:r w:rsidR="008E20F2" w:rsidRPr="0053518C">
        <w:rPr>
          <w:rFonts w:ascii="Trebuchet MS" w:hAnsi="Trebuchet MS"/>
          <w:lang w:val="it-IT"/>
        </w:rPr>
        <w:t xml:space="preserve"> întocmește şi semnează alături de comisia de concurs, respectiv comisia de soluţionare a contestaţiilor, întreaga documentaţie privind activitatea specifică a acesteia, respectiv procesul-verbal al selecţiei dosarelor</w:t>
      </w:r>
      <w:r w:rsidRPr="0053518C">
        <w:rPr>
          <w:rFonts w:ascii="Trebuchet MS" w:hAnsi="Trebuchet MS"/>
          <w:lang w:val="it-IT"/>
        </w:rPr>
        <w:t>, precum și procesele-verbale ale fiecărei probe de concurs</w:t>
      </w:r>
      <w:r w:rsidR="008E20F2" w:rsidRPr="0053518C">
        <w:rPr>
          <w:rFonts w:ascii="Trebuchet MS" w:hAnsi="Trebuchet MS"/>
          <w:lang w:val="it-IT"/>
        </w:rPr>
        <w:t xml:space="preserve">, </w:t>
      </w:r>
    </w:p>
    <w:p w14:paraId="633AC571" w14:textId="5C452254" w:rsidR="00F20EEE" w:rsidRPr="0053518C" w:rsidRDefault="00FE50F4">
      <w:pPr>
        <w:pStyle w:val="Default"/>
        <w:spacing w:after="37"/>
        <w:jc w:val="both"/>
        <w:rPr>
          <w:rFonts w:ascii="Trebuchet MS" w:hAnsi="Trebuchet MS"/>
          <w:lang w:val="it-IT"/>
        </w:rPr>
      </w:pPr>
      <w:r w:rsidRPr="0053518C">
        <w:rPr>
          <w:rFonts w:ascii="Trebuchet MS" w:hAnsi="Trebuchet MS"/>
          <w:lang w:val="it-IT"/>
        </w:rPr>
        <w:t>e)</w:t>
      </w:r>
      <w:r w:rsidR="008E20F2" w:rsidRPr="0053518C">
        <w:rPr>
          <w:rFonts w:ascii="Trebuchet MS" w:hAnsi="Trebuchet MS"/>
          <w:lang w:val="it-IT"/>
        </w:rPr>
        <w:t xml:space="preserve"> asigură afişarea rezultatelor obţinute de candidaţi la probele concursului, respectiv </w:t>
      </w:r>
      <w:r w:rsidRPr="0053518C">
        <w:rPr>
          <w:rFonts w:ascii="Trebuchet MS" w:hAnsi="Trebuchet MS"/>
          <w:lang w:val="it-IT"/>
        </w:rPr>
        <w:t xml:space="preserve">a </w:t>
      </w:r>
      <w:r w:rsidR="008E20F2" w:rsidRPr="0053518C">
        <w:rPr>
          <w:rFonts w:ascii="Trebuchet MS" w:hAnsi="Trebuchet MS"/>
          <w:lang w:val="it-IT"/>
        </w:rPr>
        <w:t>rezultatel</w:t>
      </w:r>
      <w:r w:rsidRPr="0053518C">
        <w:rPr>
          <w:rFonts w:ascii="Trebuchet MS" w:hAnsi="Trebuchet MS"/>
          <w:lang w:val="it-IT"/>
        </w:rPr>
        <w:t>or</w:t>
      </w:r>
      <w:r w:rsidR="008E20F2" w:rsidRPr="0053518C">
        <w:rPr>
          <w:rFonts w:ascii="Trebuchet MS" w:hAnsi="Trebuchet MS"/>
          <w:lang w:val="it-IT"/>
        </w:rPr>
        <w:t xml:space="preserve"> eventualelor contestaţii</w:t>
      </w:r>
      <w:r w:rsidRPr="0053518C">
        <w:rPr>
          <w:rFonts w:ascii="Trebuchet MS" w:hAnsi="Trebuchet MS"/>
          <w:lang w:val="it-IT"/>
        </w:rPr>
        <w:t>, folosind codul numeric</w:t>
      </w:r>
      <w:r w:rsidR="00B059AB" w:rsidRPr="0053518C">
        <w:rPr>
          <w:rFonts w:ascii="Trebuchet MS" w:hAnsi="Trebuchet MS"/>
          <w:lang w:val="it-IT"/>
        </w:rPr>
        <w:t xml:space="preserve"> pentru identificare atribuit acestora</w:t>
      </w:r>
      <w:r w:rsidR="008E20F2" w:rsidRPr="0053518C">
        <w:rPr>
          <w:rFonts w:ascii="Trebuchet MS" w:hAnsi="Trebuchet MS"/>
          <w:lang w:val="it-IT"/>
        </w:rPr>
        <w:t xml:space="preserve">; </w:t>
      </w:r>
    </w:p>
    <w:p w14:paraId="60B5710A" w14:textId="188166E2" w:rsidR="00F20EEE" w:rsidRPr="0053518C" w:rsidRDefault="00B059AB">
      <w:pPr>
        <w:pStyle w:val="Default"/>
        <w:jc w:val="both"/>
        <w:rPr>
          <w:rFonts w:ascii="Trebuchet MS" w:hAnsi="Trebuchet MS"/>
          <w:lang w:val="it-IT"/>
        </w:rPr>
      </w:pPr>
      <w:r w:rsidRPr="0053518C">
        <w:rPr>
          <w:rFonts w:ascii="Trebuchet MS" w:hAnsi="Trebuchet MS"/>
          <w:lang w:val="it-IT"/>
        </w:rPr>
        <w:t>f</w:t>
      </w:r>
      <w:r w:rsidR="008E20F2" w:rsidRPr="0053518C">
        <w:rPr>
          <w:rFonts w:ascii="Trebuchet MS" w:hAnsi="Trebuchet MS"/>
          <w:lang w:val="it-IT"/>
        </w:rPr>
        <w:t>) îndeplinește orice alte sarcini specifice necesare pentru buna desfăşurare a concursului.</w:t>
      </w:r>
    </w:p>
    <w:p w14:paraId="2BBE898A" w14:textId="77777777" w:rsidR="00F20EEE" w:rsidRDefault="00F20EEE">
      <w:pPr>
        <w:pStyle w:val="Default"/>
        <w:jc w:val="both"/>
        <w:rPr>
          <w:rFonts w:ascii="Trebuchet MS" w:hAnsi="Trebuchet MS"/>
          <w:lang w:val="it-IT"/>
        </w:rPr>
      </w:pPr>
    </w:p>
    <w:p w14:paraId="75795ED3" w14:textId="77777777" w:rsidR="00C778A4" w:rsidRDefault="00C778A4">
      <w:pPr>
        <w:pStyle w:val="Default"/>
        <w:jc w:val="both"/>
        <w:rPr>
          <w:rFonts w:ascii="Trebuchet MS" w:hAnsi="Trebuchet MS"/>
          <w:lang w:val="it-IT"/>
        </w:rPr>
      </w:pPr>
    </w:p>
    <w:p w14:paraId="7CEDE349" w14:textId="77777777" w:rsidR="00C778A4" w:rsidRPr="0053518C" w:rsidRDefault="00C778A4">
      <w:pPr>
        <w:pStyle w:val="Default"/>
        <w:jc w:val="both"/>
        <w:rPr>
          <w:rFonts w:ascii="Trebuchet MS" w:hAnsi="Trebuchet MS"/>
          <w:lang w:val="it-IT"/>
        </w:rPr>
      </w:pPr>
    </w:p>
    <w:p w14:paraId="47AF451B" w14:textId="1369B55D" w:rsidR="00F20EEE" w:rsidRPr="0053518C" w:rsidRDefault="008E20F2">
      <w:pPr>
        <w:pStyle w:val="Default"/>
        <w:jc w:val="both"/>
        <w:rPr>
          <w:rFonts w:ascii="Trebuchet MS" w:hAnsi="Trebuchet MS"/>
          <w:b/>
          <w:bCs/>
          <w:color w:val="auto"/>
          <w:lang w:val="it-IT"/>
        </w:rPr>
      </w:pPr>
      <w:r w:rsidRPr="0053518C">
        <w:rPr>
          <w:rFonts w:ascii="Trebuchet MS" w:hAnsi="Trebuchet MS"/>
          <w:b/>
          <w:bCs/>
          <w:color w:val="auto"/>
          <w:lang w:val="it-IT"/>
        </w:rPr>
        <w:lastRenderedPageBreak/>
        <w:t xml:space="preserve">II. CONDIŢII GENERALE DE PARTICIPARE LA CONCURS: </w:t>
      </w:r>
    </w:p>
    <w:p w14:paraId="595F5DE4" w14:textId="77777777" w:rsidR="00D25D77" w:rsidRPr="0053518C" w:rsidRDefault="00D25D77">
      <w:pPr>
        <w:pStyle w:val="Default"/>
        <w:jc w:val="both"/>
        <w:rPr>
          <w:rFonts w:ascii="Trebuchet MS" w:hAnsi="Trebuchet MS"/>
          <w:color w:val="auto"/>
          <w:lang w:val="it-IT"/>
        </w:rPr>
      </w:pPr>
    </w:p>
    <w:p w14:paraId="545B4F6F"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a)</w:t>
      </w:r>
      <w:r w:rsidRPr="0053518C">
        <w:rPr>
          <w:rFonts w:ascii="Trebuchet MS" w:eastAsia="Times New Roman" w:hAnsi="Trebuchet MS" w:cs="Times New Roman"/>
          <w:color w:val="444444"/>
          <w:sz w:val="24"/>
          <w:szCs w:val="24"/>
          <w:lang w:val="it-IT"/>
        </w:rPr>
        <w:t> are cetăţenia română sau cetăţenia unui alt stat membru al Uniunii Europene, a unui stat parte la Acordul privind Spaţiul Economic European (SEE) sau cetăţenia Confederaţiei Elveţiene;</w:t>
      </w:r>
    </w:p>
    <w:p w14:paraId="4E032AE4"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b)</w:t>
      </w:r>
      <w:r w:rsidRPr="0053518C">
        <w:rPr>
          <w:rFonts w:ascii="Trebuchet MS" w:eastAsia="Times New Roman" w:hAnsi="Trebuchet MS" w:cs="Times New Roman"/>
          <w:color w:val="444444"/>
          <w:sz w:val="24"/>
          <w:szCs w:val="24"/>
          <w:lang w:val="it-IT"/>
        </w:rPr>
        <w:t> cunoaşte limba română, scris şi vorbit;</w:t>
      </w:r>
    </w:p>
    <w:p w14:paraId="6A91574D"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c)</w:t>
      </w:r>
      <w:r w:rsidRPr="0053518C">
        <w:rPr>
          <w:rFonts w:ascii="Trebuchet MS" w:eastAsia="Times New Roman" w:hAnsi="Trebuchet MS" w:cs="Times New Roman"/>
          <w:color w:val="444444"/>
          <w:sz w:val="24"/>
          <w:szCs w:val="24"/>
          <w:lang w:val="it-IT"/>
        </w:rPr>
        <w:t> are capacitate de muncă în conformitate cu prevederile Legii </w:t>
      </w:r>
      <w:r>
        <w:fldChar w:fldCharType="begin"/>
      </w:r>
      <w:r w:rsidRPr="0053518C">
        <w:rPr>
          <w:lang w:val="it-IT"/>
        </w:rPr>
        <w:instrText>HYPERLINK "https://lege5.ro/App/Document/gi2tknjqge/legea-nr-53-2003-privind-codul-muncii?d=2023-01-25" \t "_blank"</w:instrText>
      </w:r>
      <w:r>
        <w:fldChar w:fldCharType="separate"/>
      </w:r>
      <w:r w:rsidRPr="0053518C">
        <w:rPr>
          <w:rFonts w:ascii="Trebuchet MS" w:eastAsia="Times New Roman" w:hAnsi="Trebuchet MS" w:cs="Times New Roman"/>
          <w:color w:val="1A86B6"/>
          <w:sz w:val="24"/>
          <w:szCs w:val="24"/>
          <w:u w:val="single"/>
          <w:lang w:val="it-IT"/>
        </w:rPr>
        <w:t>nr. 53/2003</w:t>
      </w:r>
      <w:r>
        <w:rPr>
          <w:rFonts w:ascii="Trebuchet MS" w:eastAsia="Times New Roman" w:hAnsi="Trebuchet MS" w:cs="Times New Roman"/>
          <w:color w:val="1A86B6"/>
          <w:sz w:val="24"/>
          <w:szCs w:val="24"/>
          <w:u w:val="single"/>
        </w:rPr>
        <w:fldChar w:fldCharType="end"/>
      </w:r>
      <w:r w:rsidRPr="0053518C">
        <w:rPr>
          <w:rFonts w:ascii="Trebuchet MS" w:eastAsia="Times New Roman" w:hAnsi="Trebuchet MS" w:cs="Times New Roman"/>
          <w:color w:val="444444"/>
          <w:sz w:val="24"/>
          <w:szCs w:val="24"/>
          <w:lang w:val="it-IT"/>
        </w:rPr>
        <w:t> - </w:t>
      </w:r>
      <w:hyperlink r:id="rId9" w:tgtFrame="_blank" w:history="1">
        <w:r w:rsidRPr="0053518C">
          <w:rPr>
            <w:rFonts w:ascii="Trebuchet MS" w:eastAsia="Times New Roman" w:hAnsi="Trebuchet MS" w:cs="Times New Roman"/>
            <w:color w:val="1A86B6"/>
            <w:sz w:val="24"/>
            <w:szCs w:val="24"/>
            <w:u w:val="single"/>
            <w:lang w:val="it-IT"/>
          </w:rPr>
          <w:t>Codul muncii</w:t>
        </w:r>
      </w:hyperlink>
      <w:r w:rsidRPr="0053518C">
        <w:rPr>
          <w:rFonts w:ascii="Trebuchet MS" w:eastAsia="Times New Roman" w:hAnsi="Trebuchet MS" w:cs="Times New Roman"/>
          <w:color w:val="444444"/>
          <w:sz w:val="24"/>
          <w:szCs w:val="24"/>
          <w:lang w:val="it-IT"/>
        </w:rPr>
        <w:t>, republicată, cu modificările şi completările ulterioare;</w:t>
      </w:r>
    </w:p>
    <w:p w14:paraId="64CF0315"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d)</w:t>
      </w:r>
      <w:r w:rsidRPr="0053518C">
        <w:rPr>
          <w:rFonts w:ascii="Trebuchet MS" w:eastAsia="Times New Roman" w:hAnsi="Trebuchet MS" w:cs="Times New Roman"/>
          <w:color w:val="444444"/>
          <w:sz w:val="24"/>
          <w:szCs w:val="24"/>
          <w:lang w:val="it-IT"/>
        </w:rPr>
        <w:t> are o stare de sănătate corespunzătoare postului pentru care candidează, atestată pe baza adeverinţei medicale eliberate de medicul de familie sau de unităţile sanitare abilitate;</w:t>
      </w:r>
    </w:p>
    <w:p w14:paraId="74B61BDC"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e)</w:t>
      </w:r>
      <w:r w:rsidRPr="0053518C">
        <w:rPr>
          <w:rFonts w:ascii="Trebuchet MS" w:eastAsia="Times New Roman" w:hAnsi="Trebuchet MS" w:cs="Times New Roman"/>
          <w:color w:val="444444"/>
          <w:sz w:val="24"/>
          <w:szCs w:val="24"/>
          <w:lang w:val="it-IT"/>
        </w:rPr>
        <w:t> îndeplineşte condiţiile de studii, de vechime în specialitate şi, după caz, alte condiţii specifice potrivit cerinţelor postului scos la concurs;</w:t>
      </w:r>
    </w:p>
    <w:p w14:paraId="0957C1F5" w14:textId="77777777" w:rsidR="00B059AB" w:rsidRPr="00C92D9B"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C92D9B">
        <w:rPr>
          <w:rFonts w:ascii="Trebuchet MS" w:eastAsia="Times New Roman" w:hAnsi="Trebuchet MS" w:cs="Times New Roman"/>
          <w:b/>
          <w:bCs/>
          <w:color w:val="222222"/>
          <w:sz w:val="24"/>
          <w:szCs w:val="24"/>
          <w:lang w:val="it-IT"/>
        </w:rPr>
        <w:t>f)</w:t>
      </w:r>
      <w:r w:rsidRPr="00C92D9B">
        <w:rPr>
          <w:rFonts w:ascii="Trebuchet MS" w:eastAsia="Times New Roman" w:hAnsi="Trebuchet MS" w:cs="Times New Roman"/>
          <w:color w:val="444444"/>
          <w:sz w:val="24"/>
          <w:szCs w:val="24"/>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6B89160"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g)</w:t>
      </w:r>
      <w:r w:rsidRPr="0053518C">
        <w:rPr>
          <w:rFonts w:ascii="Trebuchet MS" w:eastAsia="Times New Roman" w:hAnsi="Trebuchet MS" w:cs="Times New Roman"/>
          <w:color w:val="444444"/>
          <w:sz w:val="24"/>
          <w:szCs w:val="24"/>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1ADBA48" w14:textId="4C8691A1" w:rsidR="00B059AB" w:rsidRPr="006D5859" w:rsidRDefault="00B059AB" w:rsidP="00B059AB">
      <w:pPr>
        <w:shd w:val="clear" w:color="auto" w:fill="FFFFFF"/>
        <w:spacing w:after="0" w:line="240" w:lineRule="auto"/>
        <w:ind w:firstLine="720"/>
        <w:jc w:val="both"/>
        <w:rPr>
          <w:rFonts w:ascii="Trebuchet MS" w:eastAsia="Times New Roman" w:hAnsi="Trebuchet MS" w:cs="Times New Roman"/>
          <w:color w:val="444444"/>
          <w:sz w:val="24"/>
          <w:szCs w:val="24"/>
          <w:lang w:val="it-IT"/>
        </w:rPr>
      </w:pPr>
      <w:r w:rsidRPr="0053518C">
        <w:rPr>
          <w:rFonts w:ascii="Trebuchet MS" w:eastAsia="Times New Roman" w:hAnsi="Trebuchet MS" w:cs="Times New Roman"/>
          <w:b/>
          <w:bCs/>
          <w:color w:val="222222"/>
          <w:sz w:val="24"/>
          <w:szCs w:val="24"/>
          <w:lang w:val="it-IT"/>
        </w:rPr>
        <w:t>h)</w:t>
      </w:r>
      <w:r w:rsidRPr="0053518C">
        <w:rPr>
          <w:rFonts w:ascii="Trebuchet MS" w:eastAsia="Times New Roman" w:hAnsi="Trebuchet MS" w:cs="Times New Roman"/>
          <w:color w:val="444444"/>
          <w:sz w:val="24"/>
          <w:szCs w:val="24"/>
          <w:lang w:val="it-IT"/>
        </w:rPr>
        <w:t> nu a comis infracţiunile prevăzute la art. 1 </w:t>
      </w:r>
      <w:r w:rsidRPr="0060725A">
        <w:rPr>
          <w:rFonts w:ascii="Trebuchet MS" w:hAnsi="Trebuchet MS"/>
        </w:rPr>
        <w:fldChar w:fldCharType="begin"/>
      </w:r>
      <w:r w:rsidRPr="0053518C">
        <w:rPr>
          <w:rFonts w:ascii="Trebuchet MS" w:hAnsi="Trebuchet MS"/>
          <w:lang w:val="it-IT"/>
        </w:rPr>
        <w:instrText>HYPERLINK "https://lege5.ro/App/Document/gmztonzsg42a/legea-nr-118-2019-privind-registrul-national-automatizat-cu-privire-la-persoanele-care-au-comis-infractiuni-sexuale-de-exploatare-a-unor-persoane-sau-asupra-minorilor-precum-si-pentru-completarea-legi?pid=289261148&amp;d=2023-01-25" \l "p-289261148" \t "_blank"</w:instrText>
      </w:r>
      <w:r w:rsidRPr="0060725A">
        <w:rPr>
          <w:rFonts w:ascii="Trebuchet MS" w:hAnsi="Trebuchet MS"/>
        </w:rPr>
      </w:r>
      <w:r w:rsidRPr="0060725A">
        <w:rPr>
          <w:rFonts w:ascii="Trebuchet MS" w:hAnsi="Trebuchet MS"/>
        </w:rPr>
        <w:fldChar w:fldCharType="separate"/>
      </w:r>
      <w:r w:rsidRPr="0053518C">
        <w:rPr>
          <w:rFonts w:ascii="Trebuchet MS" w:eastAsia="Times New Roman" w:hAnsi="Trebuchet MS" w:cs="Times New Roman"/>
          <w:color w:val="1A86B6"/>
          <w:sz w:val="24"/>
          <w:szCs w:val="24"/>
          <w:u w:val="single"/>
          <w:lang w:val="it-IT"/>
        </w:rPr>
        <w:t>alin. (2)</w:t>
      </w:r>
      <w:r w:rsidRPr="0060725A">
        <w:rPr>
          <w:rFonts w:ascii="Trebuchet MS" w:eastAsia="Times New Roman" w:hAnsi="Trebuchet MS" w:cs="Times New Roman"/>
          <w:color w:val="1A86B6"/>
          <w:sz w:val="24"/>
          <w:szCs w:val="24"/>
          <w:u w:val="single"/>
        </w:rPr>
        <w:fldChar w:fldCharType="end"/>
      </w:r>
      <w:r w:rsidRPr="0053518C">
        <w:rPr>
          <w:rFonts w:ascii="Trebuchet MS" w:eastAsia="Times New Roman" w:hAnsi="Trebuchet MS" w:cs="Times New Roman"/>
          <w:color w:val="444444"/>
          <w:sz w:val="24"/>
          <w:szCs w:val="24"/>
          <w:lang w:val="it-IT"/>
        </w:rPr>
        <w:t> din Legea nr. 118/2019 privind Registrul naţional automatizat cu privire la persoanele care au comis infracţiuni sexuale, de exploatare a unor persoane sau asupra minorilor, precum şi pentru completarea Legii </w:t>
      </w:r>
      <w:r>
        <w:fldChar w:fldCharType="begin"/>
      </w:r>
      <w:r w:rsidRPr="0053518C">
        <w:rPr>
          <w:lang w:val="it-IT"/>
        </w:rPr>
        <w:instrText>HYPERLINK "https://lege5.ro/App/Document/geytinbqge/legea-nr-76-2008-privind-organizarea-si-functionarea-sistemului-national-de-date-genetice-judiciare?d=2023-01-25" \t "_blank"</w:instrText>
      </w:r>
      <w:r>
        <w:fldChar w:fldCharType="separate"/>
      </w:r>
      <w:r w:rsidRPr="0053518C">
        <w:rPr>
          <w:rFonts w:ascii="Trebuchet MS" w:eastAsia="Times New Roman" w:hAnsi="Trebuchet MS" w:cs="Times New Roman"/>
          <w:color w:val="1A86B6"/>
          <w:sz w:val="24"/>
          <w:szCs w:val="24"/>
          <w:u w:val="single"/>
          <w:lang w:val="it-IT"/>
        </w:rPr>
        <w:t>nr. 76/2008</w:t>
      </w:r>
      <w:r>
        <w:rPr>
          <w:rFonts w:ascii="Trebuchet MS" w:eastAsia="Times New Roman" w:hAnsi="Trebuchet MS" w:cs="Times New Roman"/>
          <w:color w:val="1A86B6"/>
          <w:sz w:val="24"/>
          <w:szCs w:val="24"/>
          <w:u w:val="single"/>
        </w:rPr>
        <w:fldChar w:fldCharType="end"/>
      </w:r>
      <w:r w:rsidRPr="0053518C">
        <w:rPr>
          <w:rFonts w:ascii="Trebuchet MS" w:eastAsia="Times New Roman" w:hAnsi="Trebuchet MS" w:cs="Times New Roman"/>
          <w:color w:val="444444"/>
          <w:sz w:val="24"/>
          <w:szCs w:val="24"/>
          <w:lang w:val="it-IT"/>
        </w:rPr>
        <w:t xml:space="preserve"> privind organizarea şi funcţionarea Sistemului Naţional de Date Genetice Judiciare, cu modificările ulterioare, pentru domeniile prevăzute la art. 35 alin. </w:t>
      </w:r>
      <w:r w:rsidRPr="006D5859">
        <w:rPr>
          <w:rFonts w:ascii="Trebuchet MS" w:eastAsia="Times New Roman" w:hAnsi="Trebuchet MS" w:cs="Times New Roman"/>
          <w:color w:val="444444"/>
          <w:sz w:val="24"/>
          <w:szCs w:val="24"/>
          <w:lang w:val="it-IT"/>
        </w:rPr>
        <w:t>(1) </w:t>
      </w:r>
      <w:r>
        <w:fldChar w:fldCharType="begin"/>
      </w:r>
      <w:r w:rsidRPr="006D5859">
        <w:rPr>
          <w:lang w:val="it-IT"/>
        </w:rPr>
        <w:instrText>HYPERLINK "https://lege5.ro/App/Document/gezdsnbqhezds/hotararea-nr-1336-2022-pentru-aprobarea-regulamentului-cadru-privind-organizarea-si-dezvoltarea-carierei-personalului-contractual-din-sectorul-bugetar-platit-din-fonduri-publice?pid=505557683&amp;d=2023-01-25" \l "p-505557683" \t "_blank"</w:instrText>
      </w:r>
      <w:r>
        <w:fldChar w:fldCharType="separate"/>
      </w:r>
      <w:r w:rsidRPr="006D5859">
        <w:rPr>
          <w:rFonts w:ascii="Trebuchet MS" w:eastAsia="Times New Roman" w:hAnsi="Trebuchet MS" w:cs="Times New Roman"/>
          <w:color w:val="1A86B6"/>
          <w:sz w:val="24"/>
          <w:szCs w:val="24"/>
          <w:u w:val="single"/>
          <w:lang w:val="it-IT"/>
        </w:rPr>
        <w:t>lit. h)</w:t>
      </w:r>
      <w:r>
        <w:rPr>
          <w:rFonts w:ascii="Trebuchet MS" w:eastAsia="Times New Roman" w:hAnsi="Trebuchet MS" w:cs="Times New Roman"/>
          <w:color w:val="1A86B6"/>
          <w:sz w:val="24"/>
          <w:szCs w:val="24"/>
          <w:u w:val="single"/>
        </w:rPr>
        <w:fldChar w:fldCharType="end"/>
      </w:r>
      <w:r w:rsidRPr="006D5859">
        <w:rPr>
          <w:rFonts w:ascii="Trebuchet MS" w:eastAsia="Times New Roman" w:hAnsi="Trebuchet MS" w:cs="Times New Roman"/>
          <w:color w:val="444444"/>
          <w:sz w:val="24"/>
          <w:szCs w:val="24"/>
          <w:lang w:val="it-IT"/>
        </w:rPr>
        <w:t>.</w:t>
      </w:r>
    </w:p>
    <w:p w14:paraId="618D9DA9" w14:textId="77777777" w:rsidR="00B059AB" w:rsidRPr="006D5859"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p>
    <w:p w14:paraId="16F89315" w14:textId="112E8842" w:rsidR="00F20EEE" w:rsidRPr="0060725A" w:rsidRDefault="008E20F2">
      <w:pPr>
        <w:pStyle w:val="Default"/>
        <w:jc w:val="both"/>
        <w:rPr>
          <w:rFonts w:ascii="Trebuchet MS" w:hAnsi="Trebuchet MS"/>
          <w:b/>
          <w:bCs/>
          <w:color w:val="auto"/>
        </w:rPr>
      </w:pPr>
      <w:r w:rsidRPr="006D5859">
        <w:rPr>
          <w:rFonts w:ascii="Trebuchet MS" w:hAnsi="Trebuchet MS"/>
          <w:color w:val="auto"/>
          <w:lang w:val="it-IT"/>
        </w:rPr>
        <w:t xml:space="preserve"> </w:t>
      </w:r>
      <w:r w:rsidRPr="0060725A">
        <w:rPr>
          <w:rFonts w:ascii="Trebuchet MS" w:hAnsi="Trebuchet MS"/>
          <w:b/>
          <w:bCs/>
          <w:color w:val="auto"/>
        </w:rPr>
        <w:t>III.CONDIŢII SPECIFICE DE PARTICIPARE LA CONCURS:</w:t>
      </w:r>
    </w:p>
    <w:p w14:paraId="11B88305" w14:textId="77777777" w:rsidR="00323F1A" w:rsidRPr="008E7903" w:rsidRDefault="00323F1A" w:rsidP="00323F1A">
      <w:pPr>
        <w:numPr>
          <w:ilvl w:val="0"/>
          <w:numId w:val="1"/>
        </w:numPr>
        <w:shd w:val="clear" w:color="auto" w:fill="FFFFFF"/>
        <w:spacing w:after="0" w:line="240" w:lineRule="auto"/>
        <w:ind w:left="2250"/>
        <w:jc w:val="both"/>
        <w:rPr>
          <w:rFonts w:ascii="Trebuchet MS" w:hAnsi="Trebuchet MS"/>
          <w:i/>
          <w:color w:val="000000"/>
          <w:sz w:val="24"/>
          <w:szCs w:val="24"/>
        </w:rPr>
      </w:pPr>
      <w:proofErr w:type="spellStart"/>
      <w:r w:rsidRPr="008E7903">
        <w:rPr>
          <w:rFonts w:ascii="Trebuchet MS" w:hAnsi="Trebuchet MS"/>
          <w:i/>
          <w:color w:val="000000"/>
          <w:sz w:val="24"/>
          <w:szCs w:val="24"/>
        </w:rPr>
        <w:t>Școală</w:t>
      </w:r>
      <w:proofErr w:type="spellEnd"/>
      <w:r w:rsidRPr="008E7903">
        <w:rPr>
          <w:rFonts w:ascii="Trebuchet MS" w:hAnsi="Trebuchet MS"/>
          <w:i/>
          <w:color w:val="000000"/>
          <w:sz w:val="24"/>
          <w:szCs w:val="24"/>
        </w:rPr>
        <w:t xml:space="preserve"> </w:t>
      </w:r>
      <w:proofErr w:type="spellStart"/>
      <w:r w:rsidRPr="008E7903">
        <w:rPr>
          <w:rFonts w:ascii="Trebuchet MS" w:hAnsi="Trebuchet MS"/>
          <w:i/>
          <w:color w:val="000000"/>
          <w:sz w:val="24"/>
          <w:szCs w:val="24"/>
        </w:rPr>
        <w:t>generală</w:t>
      </w:r>
      <w:proofErr w:type="spellEnd"/>
    </w:p>
    <w:p w14:paraId="6E8712AE" w14:textId="4BDD6E77" w:rsidR="00323F1A" w:rsidRPr="0053518C" w:rsidRDefault="0053518C" w:rsidP="00323F1A">
      <w:pPr>
        <w:numPr>
          <w:ilvl w:val="0"/>
          <w:numId w:val="1"/>
        </w:numPr>
        <w:shd w:val="clear" w:color="auto" w:fill="FFFFFF"/>
        <w:spacing w:after="0" w:line="240" w:lineRule="auto"/>
        <w:ind w:left="2250"/>
        <w:contextualSpacing/>
        <w:jc w:val="both"/>
        <w:rPr>
          <w:rFonts w:ascii="Trebuchet MS" w:eastAsia="Times New Roman" w:hAnsi="Trebuchet MS"/>
          <w:b/>
          <w:bCs/>
          <w:i/>
          <w:iCs/>
          <w:color w:val="000000"/>
          <w:sz w:val="24"/>
          <w:szCs w:val="24"/>
          <w:lang w:val="it-IT"/>
        </w:rPr>
      </w:pPr>
      <w:r w:rsidRPr="0053518C">
        <w:rPr>
          <w:rFonts w:ascii="Trebuchet MS" w:eastAsia="Times New Roman" w:hAnsi="Trebuchet MS"/>
          <w:b/>
          <w:bCs/>
          <w:i/>
          <w:iCs/>
          <w:color w:val="000000"/>
          <w:sz w:val="24"/>
          <w:szCs w:val="24"/>
          <w:lang w:val="it-IT"/>
        </w:rPr>
        <w:t>Nu necesită</w:t>
      </w:r>
      <w:r w:rsidR="00323F1A" w:rsidRPr="0053518C">
        <w:rPr>
          <w:rFonts w:ascii="Trebuchet MS" w:eastAsia="Times New Roman" w:hAnsi="Trebuchet MS"/>
          <w:b/>
          <w:bCs/>
          <w:i/>
          <w:iCs/>
          <w:color w:val="000000"/>
          <w:sz w:val="24"/>
          <w:szCs w:val="24"/>
          <w:lang w:val="it-IT"/>
        </w:rPr>
        <w:t xml:space="preserve"> vechime în </w:t>
      </w:r>
      <w:r w:rsidR="00B3309D" w:rsidRPr="0053518C">
        <w:rPr>
          <w:rFonts w:ascii="Trebuchet MS" w:eastAsia="Times New Roman" w:hAnsi="Trebuchet MS"/>
          <w:b/>
          <w:bCs/>
          <w:i/>
          <w:iCs/>
          <w:color w:val="000000"/>
          <w:sz w:val="24"/>
          <w:szCs w:val="24"/>
          <w:lang w:val="it-IT"/>
        </w:rPr>
        <w:t>activitate</w:t>
      </w:r>
    </w:p>
    <w:p w14:paraId="76523186" w14:textId="77777777" w:rsidR="007F547A" w:rsidRPr="0053518C" w:rsidRDefault="007F547A" w:rsidP="0053518C">
      <w:pPr>
        <w:shd w:val="clear" w:color="auto" w:fill="FFFFFF"/>
        <w:spacing w:after="0" w:line="240" w:lineRule="auto"/>
        <w:contextualSpacing/>
        <w:jc w:val="both"/>
        <w:rPr>
          <w:rFonts w:ascii="Trebuchet MS" w:eastAsia="Times New Roman" w:hAnsi="Trebuchet MS" w:cs="Times New Roman"/>
          <w:color w:val="000000"/>
          <w:sz w:val="24"/>
          <w:szCs w:val="24"/>
          <w:lang w:val="it-IT"/>
        </w:rPr>
      </w:pPr>
    </w:p>
    <w:p w14:paraId="2E8DF56D" w14:textId="52477826" w:rsidR="004E6023" w:rsidRPr="0053518C" w:rsidRDefault="004E6023" w:rsidP="005627BE">
      <w:pPr>
        <w:shd w:val="clear" w:color="auto" w:fill="FFFFFF"/>
        <w:spacing w:after="0" w:line="240" w:lineRule="auto"/>
        <w:ind w:firstLine="720"/>
        <w:jc w:val="both"/>
        <w:rPr>
          <w:rFonts w:ascii="Trebuchet MS" w:hAnsi="Trebuchet MS"/>
          <w:b/>
          <w:bCs/>
          <w:color w:val="000000"/>
          <w:sz w:val="24"/>
          <w:szCs w:val="24"/>
          <w:lang w:val="it-IT"/>
        </w:rPr>
      </w:pPr>
    </w:p>
    <w:p w14:paraId="5DA40FA5" w14:textId="77777777" w:rsidR="00F20EEE" w:rsidRPr="0053518C" w:rsidRDefault="008E20F2">
      <w:pPr>
        <w:pStyle w:val="ListParagraph"/>
        <w:shd w:val="clear" w:color="auto" w:fill="FFFFFF"/>
        <w:spacing w:after="0" w:line="240" w:lineRule="auto"/>
        <w:ind w:left="0"/>
        <w:jc w:val="both"/>
        <w:rPr>
          <w:rFonts w:ascii="Trebuchet MS" w:hAnsi="Trebuchet MS" w:cs="Times New Roman"/>
          <w:b/>
          <w:sz w:val="24"/>
          <w:szCs w:val="24"/>
          <w:lang w:val="it-IT"/>
        </w:rPr>
      </w:pPr>
      <w:r w:rsidRPr="0053518C">
        <w:rPr>
          <w:rFonts w:ascii="Trebuchet MS" w:hAnsi="Trebuchet MS" w:cs="Times New Roman"/>
          <w:b/>
          <w:sz w:val="24"/>
          <w:szCs w:val="24"/>
          <w:lang w:val="it-IT"/>
        </w:rPr>
        <w:t>IV.DESFĂȘURAREA CONCURSULUI</w:t>
      </w:r>
    </w:p>
    <w:p w14:paraId="79F927F8" w14:textId="76A1983E" w:rsidR="00F20EEE" w:rsidRPr="0053518C" w:rsidRDefault="008E20F2">
      <w:pPr>
        <w:pStyle w:val="Default"/>
        <w:jc w:val="both"/>
        <w:rPr>
          <w:rFonts w:ascii="Trebuchet MS" w:hAnsi="Trebuchet MS"/>
          <w:color w:val="auto"/>
          <w:lang w:val="it-IT"/>
        </w:rPr>
      </w:pPr>
      <w:r w:rsidRPr="0053518C">
        <w:rPr>
          <w:rFonts w:ascii="Trebuchet MS" w:hAnsi="Trebuchet MS"/>
          <w:color w:val="auto"/>
          <w:lang w:val="it-IT"/>
        </w:rPr>
        <w:t>Concursul pentru ocuparea postu</w:t>
      </w:r>
      <w:r w:rsidR="00B059AB" w:rsidRPr="0053518C">
        <w:rPr>
          <w:rFonts w:ascii="Trebuchet MS" w:hAnsi="Trebuchet MS"/>
          <w:color w:val="auto"/>
          <w:lang w:val="it-IT"/>
        </w:rPr>
        <w:t>rilor</w:t>
      </w:r>
      <w:r w:rsidRPr="0053518C">
        <w:rPr>
          <w:rFonts w:ascii="Trebuchet MS" w:hAnsi="Trebuchet MS"/>
          <w:color w:val="auto"/>
          <w:lang w:val="it-IT"/>
        </w:rPr>
        <w:t xml:space="preserve"> vacant</w:t>
      </w:r>
      <w:r w:rsidR="00B059AB" w:rsidRPr="0053518C">
        <w:rPr>
          <w:rFonts w:ascii="Trebuchet MS" w:hAnsi="Trebuchet MS"/>
          <w:color w:val="auto"/>
          <w:lang w:val="it-IT"/>
        </w:rPr>
        <w:t>e</w:t>
      </w:r>
      <w:r w:rsidR="004E6023" w:rsidRPr="0053518C">
        <w:rPr>
          <w:rFonts w:ascii="Trebuchet MS" w:hAnsi="Trebuchet MS"/>
          <w:color w:val="auto"/>
          <w:lang w:val="it-IT"/>
        </w:rPr>
        <w:t xml:space="preserve"> de</w:t>
      </w:r>
      <w:r w:rsidR="00C778A4">
        <w:rPr>
          <w:rFonts w:ascii="Trebuchet MS" w:hAnsi="Trebuchet MS"/>
          <w:color w:val="auto"/>
          <w:lang w:val="it-IT"/>
        </w:rPr>
        <w:t xml:space="preserve"> îngrijitoare</w:t>
      </w:r>
      <w:r w:rsidRPr="0060725A">
        <w:rPr>
          <w:rFonts w:ascii="Trebuchet MS" w:hAnsi="Trebuchet MS"/>
          <w:color w:val="auto"/>
          <w:lang w:val="ro-RO"/>
        </w:rPr>
        <w:t xml:space="preserve"> </w:t>
      </w:r>
      <w:r w:rsidRPr="0053518C">
        <w:rPr>
          <w:rFonts w:ascii="Trebuchet MS" w:hAnsi="Trebuchet MS"/>
          <w:color w:val="auto"/>
          <w:lang w:val="it-IT"/>
        </w:rPr>
        <w:t xml:space="preserve">constă din </w:t>
      </w:r>
      <w:r w:rsidRPr="0060725A">
        <w:rPr>
          <w:rFonts w:ascii="Trebuchet MS" w:hAnsi="Trebuchet MS"/>
          <w:b/>
          <w:bCs/>
          <w:color w:val="auto"/>
          <w:lang w:val="ro-RO"/>
        </w:rPr>
        <w:t>3</w:t>
      </w:r>
      <w:r w:rsidRPr="0053518C">
        <w:rPr>
          <w:rFonts w:ascii="Trebuchet MS" w:hAnsi="Trebuchet MS"/>
          <w:b/>
          <w:bCs/>
          <w:color w:val="auto"/>
          <w:lang w:val="it-IT"/>
        </w:rPr>
        <w:t xml:space="preserve"> etape succesive</w:t>
      </w:r>
      <w:r w:rsidRPr="0053518C">
        <w:rPr>
          <w:rFonts w:ascii="Trebuchet MS" w:hAnsi="Trebuchet MS"/>
          <w:color w:val="auto"/>
          <w:lang w:val="it-IT"/>
        </w:rPr>
        <w:t>, după</w:t>
      </w:r>
      <w:r w:rsidRPr="0060725A">
        <w:rPr>
          <w:rFonts w:ascii="Trebuchet MS" w:hAnsi="Trebuchet MS"/>
          <w:color w:val="auto"/>
          <w:lang w:val="ro-RO"/>
        </w:rPr>
        <w:t xml:space="preserve"> </w:t>
      </w:r>
      <w:r w:rsidRPr="0053518C">
        <w:rPr>
          <w:rFonts w:ascii="Trebuchet MS" w:hAnsi="Trebuchet MS"/>
          <w:color w:val="auto"/>
          <w:lang w:val="it-IT"/>
        </w:rPr>
        <w:t>cum</w:t>
      </w:r>
      <w:r w:rsidRPr="0060725A">
        <w:rPr>
          <w:rFonts w:ascii="Trebuchet MS" w:hAnsi="Trebuchet MS"/>
          <w:color w:val="auto"/>
          <w:lang w:val="ro-RO"/>
        </w:rPr>
        <w:t xml:space="preserve"> </w:t>
      </w:r>
      <w:r w:rsidRPr="0053518C">
        <w:rPr>
          <w:rFonts w:ascii="Trebuchet MS" w:hAnsi="Trebuchet MS"/>
          <w:color w:val="auto"/>
          <w:lang w:val="it-IT"/>
        </w:rPr>
        <w:t>urmează:</w:t>
      </w:r>
    </w:p>
    <w:p w14:paraId="667F5F09" w14:textId="6430345E" w:rsidR="00F20EEE" w:rsidRPr="0053518C" w:rsidRDefault="008E20F2">
      <w:pPr>
        <w:pStyle w:val="Default"/>
        <w:numPr>
          <w:ilvl w:val="0"/>
          <w:numId w:val="2"/>
        </w:numPr>
        <w:jc w:val="both"/>
        <w:rPr>
          <w:rFonts w:ascii="Trebuchet MS" w:hAnsi="Trebuchet MS"/>
          <w:color w:val="auto"/>
          <w:lang w:val="it-IT"/>
        </w:rPr>
      </w:pPr>
      <w:r w:rsidRPr="0053518C">
        <w:rPr>
          <w:rFonts w:ascii="Trebuchet MS" w:hAnsi="Trebuchet MS"/>
          <w:b/>
          <w:bCs/>
          <w:color w:val="auto"/>
          <w:lang w:val="it-IT"/>
        </w:rPr>
        <w:t>SELECȚIA DOSARELOR de înscriere:</w:t>
      </w:r>
      <w:r w:rsidRPr="0060725A">
        <w:rPr>
          <w:rFonts w:ascii="Trebuchet MS" w:hAnsi="Trebuchet MS"/>
          <w:b/>
          <w:bCs/>
          <w:color w:val="auto"/>
          <w:lang w:val="ro-RO"/>
        </w:rPr>
        <w:t xml:space="preserve"> </w:t>
      </w:r>
      <w:r w:rsidRPr="0060725A">
        <w:rPr>
          <w:rFonts w:ascii="Trebuchet MS" w:hAnsi="Trebuchet MS"/>
          <w:color w:val="auto"/>
          <w:lang w:val="ro-RO"/>
        </w:rPr>
        <w:t xml:space="preserve">are loc în data de </w:t>
      </w:r>
      <w:r w:rsidR="00653984" w:rsidRPr="00653984">
        <w:rPr>
          <w:rFonts w:ascii="Trebuchet MS" w:hAnsi="Trebuchet MS"/>
          <w:b/>
          <w:bCs/>
          <w:color w:val="auto"/>
          <w:lang w:val="ro-RO"/>
        </w:rPr>
        <w:t>2</w:t>
      </w:r>
      <w:r w:rsidR="00C778A4">
        <w:rPr>
          <w:rFonts w:ascii="Trebuchet MS" w:hAnsi="Trebuchet MS"/>
          <w:b/>
          <w:bCs/>
          <w:color w:val="auto"/>
          <w:lang w:val="ro-RO"/>
        </w:rPr>
        <w:t>4</w:t>
      </w:r>
      <w:r w:rsidRPr="00C92D9B">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60725A">
        <w:rPr>
          <w:rFonts w:ascii="Trebuchet MS" w:hAnsi="Trebuchet MS"/>
          <w:b/>
          <w:bCs/>
          <w:color w:val="auto"/>
          <w:lang w:val="ro-RO"/>
        </w:rPr>
        <w:t xml:space="preserve"> </w:t>
      </w:r>
      <w:r w:rsidRPr="0053518C">
        <w:rPr>
          <w:rFonts w:ascii="Trebuchet MS" w:hAnsi="Trebuchet MS"/>
          <w:lang w:val="it-IT"/>
        </w:rPr>
        <w:t xml:space="preserve">la </w:t>
      </w:r>
      <w:r w:rsidRPr="0053518C">
        <w:rPr>
          <w:rFonts w:ascii="Trebuchet MS" w:hAnsi="Trebuchet MS"/>
          <w:color w:val="auto"/>
          <w:lang w:val="it-IT"/>
        </w:rPr>
        <w:t>sediul</w:t>
      </w:r>
      <w:r w:rsidRPr="0060725A">
        <w:rPr>
          <w:rFonts w:ascii="Trebuchet MS" w:hAnsi="Trebuchet MS"/>
          <w:color w:val="auto"/>
          <w:lang w:val="ro-RO"/>
        </w:rPr>
        <w:t xml:space="preserve"> </w:t>
      </w:r>
      <w:r w:rsidRPr="0053518C">
        <w:rPr>
          <w:rFonts w:ascii="Trebuchet MS" w:hAnsi="Trebuchet MS"/>
          <w:color w:val="auto"/>
          <w:lang w:val="it-IT"/>
        </w:rPr>
        <w:t>administrativ al</w:t>
      </w:r>
      <w:r w:rsidRPr="0060725A">
        <w:rPr>
          <w:rFonts w:ascii="Trebuchet MS" w:hAnsi="Trebuchet MS"/>
          <w:color w:val="auto"/>
          <w:lang w:val="ro-RO"/>
        </w:rPr>
        <w:t xml:space="preserve"> </w:t>
      </w:r>
      <w:r w:rsidRPr="0053518C">
        <w:rPr>
          <w:rFonts w:ascii="Trebuchet MS" w:hAnsi="Trebuchet MS"/>
          <w:color w:val="auto"/>
          <w:lang w:val="it-IT"/>
        </w:rPr>
        <w:t>Spitalului Clinic Județean Mureș din Tg.-Mureș, str.Bern</w:t>
      </w:r>
      <w:r w:rsidR="00D25D77" w:rsidRPr="0053518C">
        <w:rPr>
          <w:rFonts w:ascii="Trebuchet MS" w:hAnsi="Trebuchet MS"/>
          <w:color w:val="auto"/>
          <w:lang w:val="it-IT"/>
        </w:rPr>
        <w:t>á</w:t>
      </w:r>
      <w:r w:rsidRPr="0053518C">
        <w:rPr>
          <w:rFonts w:ascii="Trebuchet MS" w:hAnsi="Trebuchet MS"/>
          <w:color w:val="auto"/>
          <w:lang w:val="it-IT"/>
        </w:rPr>
        <w:t>dy Gy</w:t>
      </w:r>
      <w:r w:rsidR="00D25D77" w:rsidRPr="0053518C">
        <w:rPr>
          <w:rFonts w:ascii="Trebuchet MS" w:hAnsi="Trebuchet MS"/>
          <w:color w:val="auto"/>
          <w:lang w:val="it-IT"/>
        </w:rPr>
        <w:t>ö</w:t>
      </w:r>
      <w:r w:rsidRPr="0053518C">
        <w:rPr>
          <w:rFonts w:ascii="Trebuchet MS" w:hAnsi="Trebuchet MS"/>
          <w:color w:val="auto"/>
          <w:lang w:val="it-IT"/>
        </w:rPr>
        <w:t xml:space="preserve">rgy nr.6 (fosta policlinică cu plată).  </w:t>
      </w:r>
    </w:p>
    <w:p w14:paraId="1BE53261" w14:textId="2EE6EA9A" w:rsidR="00E74549" w:rsidRPr="0053518C" w:rsidRDefault="008E20F2">
      <w:pPr>
        <w:pStyle w:val="Default"/>
        <w:numPr>
          <w:ilvl w:val="0"/>
          <w:numId w:val="2"/>
        </w:numPr>
        <w:jc w:val="both"/>
        <w:rPr>
          <w:rFonts w:ascii="Trebuchet MS" w:hAnsi="Trebuchet MS"/>
          <w:b/>
          <w:bCs/>
          <w:color w:val="auto"/>
          <w:lang w:val="it-IT"/>
        </w:rPr>
      </w:pPr>
      <w:r w:rsidRPr="0053518C">
        <w:rPr>
          <w:rFonts w:ascii="Trebuchet MS" w:hAnsi="Trebuchet MS"/>
          <w:b/>
          <w:bCs/>
          <w:color w:val="auto"/>
          <w:lang w:val="it-IT"/>
        </w:rPr>
        <w:t xml:space="preserve">PROBA </w:t>
      </w:r>
      <w:r w:rsidRPr="0060725A">
        <w:rPr>
          <w:rFonts w:ascii="Trebuchet MS" w:hAnsi="Trebuchet MS"/>
          <w:b/>
          <w:bCs/>
          <w:color w:val="auto"/>
          <w:lang w:val="ro-RO"/>
        </w:rPr>
        <w:t>SCRISĂ</w:t>
      </w:r>
      <w:r w:rsidRPr="0053518C">
        <w:rPr>
          <w:rFonts w:ascii="Trebuchet MS" w:hAnsi="Trebuchet MS"/>
          <w:b/>
          <w:bCs/>
          <w:color w:val="auto"/>
          <w:lang w:val="it-IT"/>
        </w:rPr>
        <w:t xml:space="preserve"> </w:t>
      </w:r>
      <w:r w:rsidRPr="0053518C">
        <w:rPr>
          <w:rFonts w:ascii="Trebuchet MS" w:hAnsi="Trebuchet MS"/>
          <w:bCs/>
          <w:color w:val="auto"/>
          <w:lang w:val="it-IT"/>
        </w:rPr>
        <w:t>se organizează</w:t>
      </w:r>
      <w:r w:rsidRPr="0060725A">
        <w:rPr>
          <w:rFonts w:ascii="Trebuchet MS" w:hAnsi="Trebuchet MS"/>
          <w:bCs/>
          <w:color w:val="auto"/>
          <w:lang w:val="ro-RO"/>
        </w:rPr>
        <w:t xml:space="preserve"> în data de </w:t>
      </w:r>
      <w:r w:rsidR="00C778A4" w:rsidRPr="00C778A4">
        <w:rPr>
          <w:rFonts w:ascii="Trebuchet MS" w:hAnsi="Trebuchet MS"/>
          <w:b/>
          <w:color w:val="auto"/>
          <w:lang w:val="ro-RO"/>
        </w:rPr>
        <w:t>30</w:t>
      </w:r>
      <w:r w:rsidRPr="00C778A4">
        <w:rPr>
          <w:rFonts w:ascii="Trebuchet MS" w:hAnsi="Trebuchet MS"/>
          <w:b/>
          <w:color w:val="auto"/>
          <w:lang w:val="ro-RO"/>
        </w:rPr>
        <w:t>.</w:t>
      </w:r>
      <w:r w:rsidR="00653984">
        <w:rPr>
          <w:rFonts w:ascii="Trebuchet MS" w:hAnsi="Trebuchet MS"/>
          <w:b/>
          <w:color w:val="auto"/>
          <w:lang w:val="ro-RO"/>
        </w:rPr>
        <w:t>10</w:t>
      </w:r>
      <w:r w:rsidRPr="0060725A">
        <w:rPr>
          <w:rFonts w:ascii="Trebuchet MS" w:hAnsi="Trebuchet MS"/>
          <w:b/>
          <w:color w:val="auto"/>
          <w:lang w:val="ro-RO"/>
        </w:rPr>
        <w:t>.202</w:t>
      </w:r>
      <w:r w:rsidR="00C92D9B">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E74549">
        <w:rPr>
          <w:rFonts w:ascii="Trebuchet MS" w:hAnsi="Trebuchet MS"/>
          <w:bCs/>
          <w:color w:val="auto"/>
          <w:lang w:val="ro-RO"/>
        </w:rPr>
        <w:t>și se va desfășura la</w:t>
      </w:r>
      <w:r w:rsidR="0053518C" w:rsidRPr="0053518C">
        <w:rPr>
          <w:rFonts w:ascii="Trebuchet MS" w:hAnsi="Trebuchet MS"/>
          <w:lang w:val="it-IT"/>
        </w:rPr>
        <w:t xml:space="preserve"> </w:t>
      </w:r>
      <w:r w:rsidR="0053518C">
        <w:rPr>
          <w:rFonts w:ascii="Trebuchet MS" w:hAnsi="Trebuchet MS"/>
          <w:b/>
          <w:bCs/>
          <w:color w:val="auto"/>
          <w:lang w:val="it-IT"/>
        </w:rPr>
        <w:t>s</w:t>
      </w:r>
      <w:r w:rsidR="0053518C" w:rsidRPr="0053518C">
        <w:rPr>
          <w:rFonts w:ascii="Trebuchet MS" w:hAnsi="Trebuchet MS"/>
          <w:b/>
          <w:bCs/>
          <w:color w:val="auto"/>
          <w:lang w:val="it-IT"/>
        </w:rPr>
        <w:t>ediul</w:t>
      </w:r>
      <w:r w:rsidR="0053518C" w:rsidRPr="0060725A">
        <w:rPr>
          <w:rFonts w:ascii="Trebuchet MS" w:hAnsi="Trebuchet MS"/>
          <w:color w:val="auto"/>
          <w:lang w:val="ro-RO"/>
        </w:rPr>
        <w:t xml:space="preserve"> </w:t>
      </w:r>
      <w:r w:rsidR="0053518C" w:rsidRPr="0053518C">
        <w:rPr>
          <w:rFonts w:ascii="Trebuchet MS" w:hAnsi="Trebuchet MS"/>
          <w:b/>
          <w:bCs/>
          <w:color w:val="auto"/>
          <w:lang w:val="it-IT"/>
        </w:rPr>
        <w:t>administrativ al</w:t>
      </w:r>
      <w:r w:rsidR="0053518C" w:rsidRPr="0060725A">
        <w:rPr>
          <w:rFonts w:ascii="Trebuchet MS" w:hAnsi="Trebuchet MS"/>
          <w:b/>
          <w:bCs/>
          <w:color w:val="auto"/>
          <w:lang w:val="ro-RO"/>
        </w:rPr>
        <w:t xml:space="preserve"> </w:t>
      </w:r>
      <w:r w:rsidR="0053518C" w:rsidRPr="0053518C">
        <w:rPr>
          <w:rFonts w:ascii="Trebuchet MS" w:hAnsi="Trebuchet MS"/>
          <w:b/>
          <w:bCs/>
          <w:color w:val="auto"/>
          <w:lang w:val="it-IT"/>
        </w:rPr>
        <w:t>Spitalului Clinic Județean Mureș din Tg.-Mureș, str.Bernády György nr.6 (fosta policlinică cu plată)</w:t>
      </w:r>
    </w:p>
    <w:p w14:paraId="2A2C435D" w14:textId="31F93927" w:rsidR="0053518C" w:rsidRPr="0053518C" w:rsidRDefault="008E20F2" w:rsidP="0053518C">
      <w:pPr>
        <w:pStyle w:val="Default"/>
        <w:numPr>
          <w:ilvl w:val="0"/>
          <w:numId w:val="2"/>
        </w:numPr>
        <w:jc w:val="both"/>
        <w:rPr>
          <w:rFonts w:ascii="Trebuchet MS" w:hAnsi="Trebuchet MS"/>
          <w:color w:val="auto"/>
          <w:lang w:val="it-IT"/>
        </w:rPr>
      </w:pPr>
      <w:r w:rsidRPr="0053518C">
        <w:rPr>
          <w:rFonts w:ascii="Trebuchet MS" w:hAnsi="Trebuchet MS"/>
          <w:b/>
          <w:bCs/>
          <w:color w:val="auto"/>
          <w:lang w:val="it-IT"/>
        </w:rPr>
        <w:t xml:space="preserve">INTERVIUL </w:t>
      </w:r>
      <w:r w:rsidRPr="0053518C">
        <w:rPr>
          <w:rFonts w:ascii="Trebuchet MS" w:hAnsi="Trebuchet MS"/>
          <w:bCs/>
          <w:color w:val="auto"/>
          <w:lang w:val="it-IT"/>
        </w:rPr>
        <w:t>se organizează</w:t>
      </w:r>
      <w:r w:rsidRPr="0060725A">
        <w:rPr>
          <w:rFonts w:ascii="Trebuchet MS" w:hAnsi="Trebuchet MS"/>
          <w:bCs/>
          <w:color w:val="auto"/>
          <w:lang w:val="ro-RO"/>
        </w:rPr>
        <w:t xml:space="preserve"> în data de </w:t>
      </w:r>
      <w:r w:rsidR="00C778A4" w:rsidRPr="00C778A4">
        <w:rPr>
          <w:rFonts w:ascii="Trebuchet MS" w:hAnsi="Trebuchet MS"/>
          <w:b/>
          <w:color w:val="auto"/>
          <w:lang w:val="ro-RO"/>
        </w:rPr>
        <w:t>04</w:t>
      </w:r>
      <w:r w:rsidRPr="00C778A4">
        <w:rPr>
          <w:rFonts w:ascii="Trebuchet MS" w:hAnsi="Trebuchet MS"/>
          <w:b/>
          <w:color w:val="auto"/>
          <w:lang w:val="ro-RO"/>
        </w:rPr>
        <w:t>.</w:t>
      </w:r>
      <w:r w:rsidR="00653984">
        <w:rPr>
          <w:rFonts w:ascii="Trebuchet MS" w:hAnsi="Trebuchet MS"/>
          <w:b/>
          <w:color w:val="auto"/>
          <w:lang w:val="ro-RO"/>
        </w:rPr>
        <w:t>1</w:t>
      </w:r>
      <w:r w:rsidR="00C778A4">
        <w:rPr>
          <w:rFonts w:ascii="Trebuchet MS" w:hAnsi="Trebuchet MS"/>
          <w:b/>
          <w:color w:val="auto"/>
          <w:lang w:val="ro-RO"/>
        </w:rPr>
        <w:t>1</w:t>
      </w:r>
      <w:r w:rsidRPr="0060725A">
        <w:rPr>
          <w:rFonts w:ascii="Trebuchet MS" w:hAnsi="Trebuchet MS"/>
          <w:b/>
          <w:color w:val="auto"/>
          <w:lang w:val="ro-RO"/>
        </w:rPr>
        <w:t>.202</w:t>
      </w:r>
      <w:r w:rsidR="00C92D9B">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6319C5">
        <w:rPr>
          <w:rFonts w:ascii="Trebuchet MS" w:hAnsi="Trebuchet MS"/>
          <w:bCs/>
          <w:color w:val="auto"/>
          <w:lang w:val="ro-RO"/>
        </w:rPr>
        <w:t>și se va desfășura la</w:t>
      </w:r>
      <w:r w:rsidR="0053518C">
        <w:rPr>
          <w:rFonts w:ascii="Trebuchet MS" w:hAnsi="Trebuchet MS"/>
          <w:b/>
          <w:bCs/>
          <w:color w:val="auto"/>
          <w:lang w:val="it-IT"/>
        </w:rPr>
        <w:t xml:space="preserve"> s</w:t>
      </w:r>
      <w:r w:rsidRPr="0053518C">
        <w:rPr>
          <w:rFonts w:ascii="Trebuchet MS" w:hAnsi="Trebuchet MS"/>
          <w:b/>
          <w:bCs/>
          <w:color w:val="auto"/>
          <w:lang w:val="it-IT"/>
        </w:rPr>
        <w:t>ediul</w:t>
      </w:r>
      <w:r w:rsidRPr="0053518C">
        <w:rPr>
          <w:rFonts w:ascii="Trebuchet MS" w:hAnsi="Trebuchet MS"/>
          <w:color w:val="auto"/>
          <w:lang w:val="ro-RO"/>
        </w:rPr>
        <w:t xml:space="preserve"> </w:t>
      </w:r>
      <w:r w:rsidRPr="0053518C">
        <w:rPr>
          <w:rFonts w:ascii="Trebuchet MS" w:hAnsi="Trebuchet MS"/>
          <w:b/>
          <w:bCs/>
          <w:color w:val="auto"/>
          <w:lang w:val="it-IT"/>
        </w:rPr>
        <w:t>administrativ al</w:t>
      </w:r>
      <w:r w:rsidRPr="0053518C">
        <w:rPr>
          <w:rFonts w:ascii="Trebuchet MS" w:hAnsi="Trebuchet MS"/>
          <w:b/>
          <w:bCs/>
          <w:color w:val="auto"/>
          <w:lang w:val="ro-RO"/>
        </w:rPr>
        <w:t xml:space="preserve"> </w:t>
      </w:r>
      <w:r w:rsidRPr="0053518C">
        <w:rPr>
          <w:rFonts w:ascii="Trebuchet MS" w:hAnsi="Trebuchet MS"/>
          <w:b/>
          <w:bCs/>
          <w:color w:val="auto"/>
          <w:lang w:val="it-IT"/>
        </w:rPr>
        <w:t>Spitalului Clinic Județean Mureș din Tg.-Mureș, str.Bern</w:t>
      </w:r>
      <w:r w:rsidR="00D25D77" w:rsidRPr="0053518C">
        <w:rPr>
          <w:rFonts w:ascii="Trebuchet MS" w:hAnsi="Trebuchet MS"/>
          <w:b/>
          <w:bCs/>
          <w:color w:val="auto"/>
          <w:lang w:val="it-IT"/>
        </w:rPr>
        <w:t>á</w:t>
      </w:r>
      <w:r w:rsidRPr="0053518C">
        <w:rPr>
          <w:rFonts w:ascii="Trebuchet MS" w:hAnsi="Trebuchet MS"/>
          <w:b/>
          <w:bCs/>
          <w:color w:val="auto"/>
          <w:lang w:val="it-IT"/>
        </w:rPr>
        <w:t>dy Gy</w:t>
      </w:r>
      <w:r w:rsidR="00D25D77" w:rsidRPr="0053518C">
        <w:rPr>
          <w:rFonts w:ascii="Trebuchet MS" w:hAnsi="Trebuchet MS"/>
          <w:b/>
          <w:bCs/>
          <w:color w:val="auto"/>
          <w:lang w:val="it-IT"/>
        </w:rPr>
        <w:t>ö</w:t>
      </w:r>
      <w:r w:rsidRPr="0053518C">
        <w:rPr>
          <w:rFonts w:ascii="Trebuchet MS" w:hAnsi="Trebuchet MS"/>
          <w:b/>
          <w:bCs/>
          <w:color w:val="auto"/>
          <w:lang w:val="it-IT"/>
        </w:rPr>
        <w:t>rgy nr.6 (fosta policlinică cu plată)</w:t>
      </w:r>
      <w:r w:rsidR="006319C5" w:rsidRPr="0053518C">
        <w:rPr>
          <w:rFonts w:ascii="Trebuchet MS" w:hAnsi="Trebuchet MS"/>
          <w:b/>
          <w:bCs/>
          <w:color w:val="auto"/>
          <w:lang w:val="ro-RO"/>
        </w:rPr>
        <w:t xml:space="preserve"> </w:t>
      </w:r>
    </w:p>
    <w:p w14:paraId="3B425D8B" w14:textId="04AE34CD" w:rsidR="00F20EEE" w:rsidRDefault="008E20F2" w:rsidP="0053518C">
      <w:pPr>
        <w:pStyle w:val="Default"/>
        <w:numPr>
          <w:ilvl w:val="0"/>
          <w:numId w:val="2"/>
        </w:numPr>
        <w:jc w:val="both"/>
        <w:rPr>
          <w:rFonts w:ascii="Trebuchet MS" w:hAnsi="Trebuchet MS"/>
          <w:color w:val="auto"/>
          <w:lang w:val="it-IT"/>
        </w:rPr>
      </w:pPr>
      <w:r w:rsidRPr="0053518C">
        <w:rPr>
          <w:rFonts w:ascii="Trebuchet MS" w:hAnsi="Trebuchet MS"/>
          <w:color w:val="auto"/>
          <w:lang w:val="it-IT"/>
        </w:rPr>
        <w:t>Se pot prezenta la următoarea etapă numai candidații declarați admiși la etapa</w:t>
      </w:r>
      <w:r w:rsidRPr="0060725A">
        <w:rPr>
          <w:rFonts w:ascii="Trebuchet MS" w:hAnsi="Trebuchet MS"/>
          <w:color w:val="auto"/>
          <w:lang w:val="ro-RO"/>
        </w:rPr>
        <w:t xml:space="preserve"> </w:t>
      </w:r>
      <w:r w:rsidRPr="0053518C">
        <w:rPr>
          <w:rFonts w:ascii="Trebuchet MS" w:hAnsi="Trebuchet MS"/>
          <w:color w:val="auto"/>
          <w:lang w:val="it-IT"/>
        </w:rPr>
        <w:t>precedentă.</w:t>
      </w:r>
    </w:p>
    <w:p w14:paraId="6C49EDB7" w14:textId="77777777" w:rsidR="00653984" w:rsidRPr="0053518C" w:rsidRDefault="00653984" w:rsidP="00653984">
      <w:pPr>
        <w:pStyle w:val="Default"/>
        <w:tabs>
          <w:tab w:val="left" w:pos="420"/>
        </w:tabs>
        <w:ind w:left="420"/>
        <w:jc w:val="both"/>
        <w:rPr>
          <w:rFonts w:ascii="Trebuchet MS" w:hAnsi="Trebuchet MS"/>
          <w:color w:val="auto"/>
          <w:lang w:val="it-IT"/>
        </w:rPr>
      </w:pPr>
    </w:p>
    <w:p w14:paraId="7C0B80FF" w14:textId="77777777" w:rsidR="00F20EEE" w:rsidRPr="0060725A" w:rsidRDefault="008E20F2">
      <w:pPr>
        <w:pStyle w:val="Default"/>
        <w:numPr>
          <w:ilvl w:val="0"/>
          <w:numId w:val="4"/>
        </w:numPr>
        <w:jc w:val="both"/>
        <w:rPr>
          <w:rFonts w:ascii="Trebuchet MS" w:hAnsi="Trebuchet MS"/>
          <w:color w:val="auto"/>
        </w:rPr>
      </w:pPr>
      <w:r w:rsidRPr="0060725A">
        <w:rPr>
          <w:rFonts w:ascii="Trebuchet MS" w:hAnsi="Trebuchet MS"/>
          <w:b/>
          <w:bCs/>
          <w:color w:val="auto"/>
        </w:rPr>
        <w:t xml:space="preserve">SELECȚIA DOSARELOR DE CONCURS: </w:t>
      </w:r>
    </w:p>
    <w:p w14:paraId="6060BF3B" w14:textId="0DEE557F" w:rsidR="00F20EEE" w:rsidRPr="0053518C" w:rsidRDefault="008E20F2">
      <w:pPr>
        <w:pStyle w:val="Default"/>
        <w:ind w:firstLine="720"/>
        <w:jc w:val="both"/>
        <w:rPr>
          <w:rFonts w:ascii="Trebuchet MS" w:hAnsi="Trebuchet MS"/>
          <w:b/>
          <w:bCs/>
          <w:color w:val="auto"/>
          <w:lang w:val="it-IT"/>
        </w:rPr>
      </w:pPr>
      <w:r w:rsidRPr="0053518C">
        <w:rPr>
          <w:rFonts w:ascii="Trebuchet MS" w:hAnsi="Trebuchet MS"/>
          <w:color w:val="auto"/>
          <w:lang w:val="it-IT"/>
        </w:rPr>
        <w:t xml:space="preserve">Pentru înscrierea la concurs candidaţii vor prezenta un dosar care va conţine următoarele </w:t>
      </w:r>
      <w:r w:rsidRPr="0053518C">
        <w:rPr>
          <w:rFonts w:ascii="Trebuchet MS" w:hAnsi="Trebuchet MS"/>
          <w:b/>
          <w:bCs/>
          <w:color w:val="auto"/>
          <w:lang w:val="it-IT"/>
        </w:rPr>
        <w:t xml:space="preserve">acte: </w:t>
      </w:r>
    </w:p>
    <w:p w14:paraId="532810E8" w14:textId="77777777" w:rsidR="00521C5D" w:rsidRPr="0053518C"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color w:val="000000"/>
          <w:sz w:val="24"/>
          <w:szCs w:val="24"/>
          <w:lang w:val="it-IT"/>
        </w:rPr>
        <w:t>1</w:t>
      </w:r>
      <w:r w:rsidRPr="0053518C">
        <w:rPr>
          <w:rFonts w:ascii="Trebuchet MS" w:eastAsia="Calibri" w:hAnsi="Trebuchet MS" w:cs="Times New Roman"/>
          <w:color w:val="000000"/>
          <w:sz w:val="24"/>
          <w:szCs w:val="24"/>
          <w:lang w:val="it-IT"/>
        </w:rPr>
        <w:t xml:space="preserve">. Formular de înscriere la concurs, conform modelului anexat; </w:t>
      </w:r>
    </w:p>
    <w:p w14:paraId="5ECB0241" w14:textId="3A5C1EE3"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bCs/>
          <w:color w:val="000000"/>
          <w:sz w:val="24"/>
          <w:szCs w:val="24"/>
          <w:lang w:val="it-IT"/>
        </w:rPr>
        <w:lastRenderedPageBreak/>
        <w:t xml:space="preserve">2. </w:t>
      </w:r>
      <w:r w:rsidRPr="0053518C">
        <w:rPr>
          <w:rFonts w:ascii="Trebuchet MS" w:eastAsia="Calibri" w:hAnsi="Trebuchet MS" w:cs="Times New Roman"/>
          <w:color w:val="000000"/>
          <w:sz w:val="24"/>
          <w:szCs w:val="24"/>
          <w:lang w:val="it-IT"/>
        </w:rPr>
        <w:t>Copia actului de identitate sau orice alt document care atestă identitatea, potrivit legii, aflate în termen de valabilitate;</w:t>
      </w:r>
    </w:p>
    <w:p w14:paraId="1BB4FD1F" w14:textId="6DB7AC5B"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bCs/>
          <w:color w:val="000000"/>
          <w:sz w:val="24"/>
          <w:szCs w:val="24"/>
          <w:lang w:val="it-IT"/>
        </w:rPr>
        <w:t>3.</w:t>
      </w:r>
      <w:r w:rsidRPr="0053518C">
        <w:rPr>
          <w:rFonts w:ascii="Trebuchet MS" w:eastAsia="Calibri" w:hAnsi="Trebuchet MS" w:cs="Times New Roman"/>
          <w:color w:val="000000"/>
          <w:sz w:val="24"/>
          <w:szCs w:val="24"/>
          <w:lang w:val="it-IT"/>
        </w:rPr>
        <w:t xml:space="preserve"> Copia certificatului de căsătorie sau a altui document prin care s-a realizat schimbarea de nume,după caz;</w:t>
      </w:r>
    </w:p>
    <w:p w14:paraId="285DEAD5" w14:textId="6BDC8EA2"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bCs/>
          <w:color w:val="000000"/>
          <w:sz w:val="24"/>
          <w:szCs w:val="24"/>
          <w:lang w:val="it-IT"/>
        </w:rPr>
        <w:t xml:space="preserve">4. </w:t>
      </w:r>
      <w:r w:rsidRPr="0053518C">
        <w:rPr>
          <w:rFonts w:ascii="Trebuchet MS" w:eastAsia="Calibri" w:hAnsi="Trebuchet MS" w:cs="Times New Roman"/>
          <w:color w:val="000000"/>
          <w:sz w:val="24"/>
          <w:szCs w:val="24"/>
          <w:lang w:val="it-IT"/>
        </w:rPr>
        <w:t>Copiile documentelor care să ateste nivelul studiilor și ale altor acte care atestă efectuarea</w:t>
      </w:r>
      <w:r w:rsidR="00080BE5" w:rsidRPr="0053518C">
        <w:rPr>
          <w:rFonts w:ascii="Trebuchet MS" w:eastAsia="Calibri" w:hAnsi="Trebuchet MS" w:cs="Times New Roman"/>
          <w:color w:val="000000"/>
          <w:sz w:val="24"/>
          <w:szCs w:val="24"/>
          <w:lang w:val="it-IT"/>
        </w:rPr>
        <w:t xml:space="preserve"> </w:t>
      </w:r>
      <w:r w:rsidRPr="0053518C">
        <w:rPr>
          <w:rFonts w:ascii="Trebuchet MS" w:eastAsia="Calibri" w:hAnsi="Trebuchet MS" w:cs="Times New Roman"/>
          <w:color w:val="000000"/>
          <w:sz w:val="24"/>
          <w:szCs w:val="24"/>
          <w:lang w:val="it-IT"/>
        </w:rPr>
        <w:t>unor specializări, precum și copiile documentelor care atestă îndeplinirea condițiilor specific ale postului;</w:t>
      </w:r>
    </w:p>
    <w:p w14:paraId="390AAF93" w14:textId="4DF34E05"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5</w:t>
      </w:r>
      <w:r w:rsidRPr="0053518C">
        <w:rPr>
          <w:rFonts w:ascii="Trebuchet MS" w:eastAsia="Calibri" w:hAnsi="Trebuchet MS" w:cs="Times New Roman"/>
          <w:b/>
          <w:bCs/>
          <w:color w:val="000000"/>
          <w:sz w:val="24"/>
          <w:szCs w:val="24"/>
          <w:lang w:val="it-IT"/>
        </w:rPr>
        <w:t>.</w:t>
      </w:r>
      <w:r w:rsidRPr="0053518C">
        <w:rPr>
          <w:rFonts w:ascii="Trebuchet MS" w:eastAsia="Calibri" w:hAnsi="Trebuchet MS" w:cs="Times New Roman"/>
          <w:color w:val="000000"/>
          <w:sz w:val="24"/>
          <w:szCs w:val="24"/>
          <w:lang w:val="it-IT"/>
        </w:rPr>
        <w:t xml:space="preserve"> Copia carnetulului de muncă, a adeverinţei eliberate de angajator pentru perioada lucrată</w:t>
      </w:r>
      <w:r w:rsidR="00080BE5" w:rsidRPr="0053518C">
        <w:rPr>
          <w:rFonts w:ascii="Trebuchet MS" w:eastAsia="Calibri" w:hAnsi="Trebuchet MS" w:cs="Times New Roman"/>
          <w:color w:val="000000"/>
          <w:sz w:val="24"/>
          <w:szCs w:val="24"/>
          <w:lang w:val="it-IT"/>
        </w:rPr>
        <w:t xml:space="preserve"> </w:t>
      </w:r>
      <w:r w:rsidRPr="0053518C">
        <w:rPr>
          <w:rFonts w:ascii="Trebuchet MS" w:eastAsia="Calibri" w:hAnsi="Trebuchet MS" w:cs="Times New Roman"/>
          <w:color w:val="000000"/>
          <w:sz w:val="24"/>
          <w:szCs w:val="24"/>
          <w:lang w:val="it-IT"/>
        </w:rPr>
        <w:t xml:space="preserve">care să ateste vechimea în muncă și în specialitatea studiilor solicitate pentru ocuparea postului; </w:t>
      </w:r>
    </w:p>
    <w:p w14:paraId="69FE6734" w14:textId="7D189BD5" w:rsidR="00521C5D" w:rsidRPr="0053518C"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6</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Certificat de</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 xml:space="preserve">cazier judiciar sau, după caz, extrasul de pe cazierul judiciar; </w:t>
      </w:r>
    </w:p>
    <w:p w14:paraId="66D59E93" w14:textId="04C1583C"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7</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Adeverinţă medicală care să ateste starea de sănătate corespunzătoare eliberată de către medic</w:t>
      </w:r>
      <w:r w:rsidR="00080BE5" w:rsidRPr="0053518C">
        <w:rPr>
          <w:rFonts w:ascii="Trebuchet MS" w:eastAsia="Calibri" w:hAnsi="Trebuchet MS" w:cs="Times New Roman"/>
          <w:color w:val="000000"/>
          <w:sz w:val="24"/>
          <w:szCs w:val="24"/>
          <w:lang w:val="it-IT"/>
        </w:rPr>
        <w:t>u</w:t>
      </w:r>
      <w:r w:rsidRPr="0053518C">
        <w:rPr>
          <w:rFonts w:ascii="Trebuchet MS" w:eastAsia="Calibri" w:hAnsi="Trebuchet MS" w:cs="Times New Roman"/>
          <w:color w:val="000000"/>
          <w:sz w:val="24"/>
          <w:szCs w:val="24"/>
          <w:lang w:val="it-IT"/>
        </w:rPr>
        <w:t>l de familie sau de către unitățile sanitare abilitate cu cel mult 6 luni anterior derulării concursului;</w:t>
      </w:r>
    </w:p>
    <w:p w14:paraId="7F43C51B" w14:textId="4CBCABD3" w:rsidR="00521C5D" w:rsidRPr="0053518C" w:rsidRDefault="00521C5D" w:rsidP="00080BE5">
      <w:pPr>
        <w:autoSpaceDE w:val="0"/>
        <w:autoSpaceDN w:val="0"/>
        <w:adjustRightInd w:val="0"/>
        <w:spacing w:after="37" w:line="240" w:lineRule="auto"/>
        <w:ind w:left="720"/>
        <w:jc w:val="both"/>
        <w:rPr>
          <w:rFonts w:ascii="Trebuchet MS" w:eastAsia="Times New Roman"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8.</w:t>
      </w:r>
      <w:r w:rsidRPr="0053518C">
        <w:rPr>
          <w:rFonts w:ascii="Trebuchet MS" w:eastAsia="Calibri" w:hAnsi="Trebuchet MS" w:cs="Times New Roman"/>
          <w:color w:val="000000"/>
          <w:sz w:val="24"/>
          <w:szCs w:val="24"/>
          <w:lang w:val="it-IT"/>
        </w:rPr>
        <w:t xml:space="preserve"> </w:t>
      </w:r>
      <w:r w:rsidRPr="0053518C">
        <w:rPr>
          <w:rFonts w:ascii="Trebuchet MS" w:eastAsia="Times New Roman" w:hAnsi="Trebuchet MS" w:cs="Times New Roman"/>
          <w:color w:val="000000"/>
          <w:sz w:val="24"/>
          <w:szCs w:val="24"/>
          <w:lang w:val="it-IT"/>
        </w:rPr>
        <w:t>Certificatul de integritate comportamentală din care să reiasă că nu s-au comis infracţiuni</w:t>
      </w:r>
      <w:r w:rsidR="00080BE5" w:rsidRPr="0053518C">
        <w:rPr>
          <w:rFonts w:ascii="Trebuchet MS" w:eastAsia="Times New Roman" w:hAnsi="Trebuchet MS" w:cs="Times New Roman"/>
          <w:color w:val="000000"/>
          <w:sz w:val="24"/>
          <w:szCs w:val="24"/>
          <w:lang w:val="it-IT"/>
        </w:rPr>
        <w:t xml:space="preserve"> </w:t>
      </w:r>
      <w:r w:rsidRPr="0053518C">
        <w:rPr>
          <w:rFonts w:ascii="Trebuchet MS" w:eastAsia="Times New Roman" w:hAnsi="Trebuchet MS" w:cs="Times New Roman"/>
          <w:color w:val="000000"/>
          <w:sz w:val="24"/>
          <w:szCs w:val="24"/>
          <w:lang w:val="it-IT"/>
        </w:rPr>
        <w:t xml:space="preserve">prevăzute la art. 1 </w:t>
      </w:r>
      <w:r w:rsidR="00000000">
        <w:fldChar w:fldCharType="begin"/>
      </w:r>
      <w:r w:rsidR="00000000" w:rsidRPr="005F65B4">
        <w:rPr>
          <w:lang w:val="it-IT"/>
        </w:rPr>
        <w:instrText>HYPERLINK "http://lege5.ro/App/Document/gmztonzsg42a/legea-nr-118-2019-privind-registrul-national-automatizat-cu-privire-la-persoanele-care-au-comis-infractiuni-sexuale-de-exploatare-a-unor-persoane-sau-asupra-minorilor-precum-si-pentru-completarea-legi?pid=289261148&amp;d=2022-12-14" \l "p-289261148" \t "_blank"</w:instrText>
      </w:r>
      <w:r w:rsidR="00000000">
        <w:fldChar w:fldCharType="separate"/>
      </w:r>
      <w:r w:rsidRPr="0053518C">
        <w:rPr>
          <w:rFonts w:ascii="Trebuchet MS" w:eastAsia="Times New Roman" w:hAnsi="Trebuchet MS" w:cs="Times New Roman"/>
          <w:color w:val="000000"/>
          <w:sz w:val="24"/>
          <w:szCs w:val="24"/>
          <w:u w:val="single"/>
          <w:lang w:val="it-IT"/>
        </w:rPr>
        <w:t>alin. (2)</w:t>
      </w:r>
      <w:r w:rsidR="00000000">
        <w:rPr>
          <w:rFonts w:ascii="Trebuchet MS" w:eastAsia="Times New Roman" w:hAnsi="Trebuchet MS" w:cs="Times New Roman"/>
          <w:color w:val="000000"/>
          <w:sz w:val="24"/>
          <w:szCs w:val="24"/>
          <w:u w:val="single"/>
          <w:lang w:val="it-IT"/>
        </w:rPr>
        <w:fldChar w:fldCharType="end"/>
      </w:r>
      <w:r w:rsidRPr="0053518C">
        <w:rPr>
          <w:rFonts w:ascii="Trebuchet MS" w:eastAsia="Times New Roman" w:hAnsi="Trebuchet MS" w:cs="Times New Roman"/>
          <w:color w:val="000000"/>
          <w:sz w:val="24"/>
          <w:szCs w:val="24"/>
          <w:lang w:val="it-IT"/>
        </w:rPr>
        <w:t xml:space="preserve"> din Legea nr. 118/2019 privind Registrul naţional automatizat cu privire la persoanele care au comis infracţiuni sexuale, de exploatare a unor persoane sau asupra minorilor, precum şi pentru completarea Legii </w:t>
      </w:r>
      <w:r w:rsidR="00000000">
        <w:fldChar w:fldCharType="begin"/>
      </w:r>
      <w:r w:rsidR="00000000" w:rsidRPr="005F65B4">
        <w:rPr>
          <w:lang w:val="it-IT"/>
        </w:rPr>
        <w:instrText>HYPERLINK "http://lege5.ro/App/Document/geytinbqge/legea-nr-76-2008-privind-organizarea-si-functionarea-sistemului-national-de-date-genetice-judiciare?d=2022-12-14" \t "_blank"</w:instrText>
      </w:r>
      <w:r w:rsidR="00000000">
        <w:fldChar w:fldCharType="separate"/>
      </w:r>
      <w:r w:rsidRPr="0053518C">
        <w:rPr>
          <w:rFonts w:ascii="Trebuchet MS" w:eastAsia="Times New Roman" w:hAnsi="Trebuchet MS" w:cs="Times New Roman"/>
          <w:color w:val="000000"/>
          <w:sz w:val="24"/>
          <w:szCs w:val="24"/>
          <w:u w:val="single"/>
          <w:lang w:val="it-IT"/>
        </w:rPr>
        <w:t>nr. 76/2008</w:t>
      </w:r>
      <w:r w:rsidR="00000000">
        <w:rPr>
          <w:rFonts w:ascii="Trebuchet MS" w:eastAsia="Times New Roman" w:hAnsi="Trebuchet MS" w:cs="Times New Roman"/>
          <w:color w:val="000000"/>
          <w:sz w:val="24"/>
          <w:szCs w:val="24"/>
          <w:u w:val="single"/>
          <w:lang w:val="it-IT"/>
        </w:rPr>
        <w:fldChar w:fldCharType="end"/>
      </w:r>
      <w:r w:rsidRPr="0053518C">
        <w:rPr>
          <w:rFonts w:ascii="Trebuchet MS" w:eastAsia="Times New Roman" w:hAnsi="Trebuchet MS" w:cs="Times New Roman"/>
          <w:color w:val="000000"/>
          <w:sz w:val="24"/>
          <w:szCs w:val="24"/>
          <w:lang w:val="it-IT"/>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5EDA0AE" w14:textId="77777777" w:rsidR="00521C5D"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9</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Curriculum vitae, model comun european;</w:t>
      </w:r>
    </w:p>
    <w:p w14:paraId="16916919" w14:textId="6ECF3DA0" w:rsidR="00D850AF" w:rsidRPr="00D850AF" w:rsidRDefault="00D850AF" w:rsidP="00521C5D">
      <w:pPr>
        <w:autoSpaceDE w:val="0"/>
        <w:autoSpaceDN w:val="0"/>
        <w:adjustRightInd w:val="0"/>
        <w:spacing w:after="37" w:line="240" w:lineRule="auto"/>
        <w:ind w:firstLine="720"/>
        <w:jc w:val="both"/>
        <w:rPr>
          <w:rFonts w:ascii="Trebuchet MS" w:eastAsia="Calibri" w:hAnsi="Trebuchet MS" w:cs="Times New Roman"/>
          <w:b/>
          <w:bCs/>
          <w:color w:val="000000"/>
          <w:sz w:val="24"/>
          <w:szCs w:val="24"/>
          <w:lang w:val="it-IT"/>
        </w:rPr>
      </w:pPr>
      <w:r w:rsidRPr="00D850AF">
        <w:rPr>
          <w:rFonts w:ascii="Trebuchet MS" w:eastAsia="Calibri" w:hAnsi="Trebuchet MS" w:cs="Times New Roman"/>
          <w:b/>
          <w:bCs/>
          <w:color w:val="000000"/>
          <w:sz w:val="24"/>
          <w:szCs w:val="24"/>
          <w:lang w:val="it-IT"/>
        </w:rPr>
        <w:t xml:space="preserve">10. </w:t>
      </w:r>
      <w:r>
        <w:rPr>
          <w:rFonts w:ascii="Trebuchet MS" w:eastAsia="Calibri" w:hAnsi="Trebuchet MS" w:cs="Times New Roman"/>
          <w:b/>
          <w:bCs/>
          <w:color w:val="000000"/>
          <w:sz w:val="24"/>
          <w:szCs w:val="24"/>
          <w:lang w:val="it-IT"/>
        </w:rPr>
        <w:t xml:space="preserve">dovada privind achitarea </w:t>
      </w:r>
      <w:r w:rsidRPr="00D850AF">
        <w:rPr>
          <w:rFonts w:ascii="Trebuchet MS" w:eastAsia="Calibri" w:hAnsi="Trebuchet MS" w:cs="Times New Roman"/>
          <w:b/>
          <w:bCs/>
          <w:color w:val="000000"/>
          <w:sz w:val="24"/>
          <w:szCs w:val="24"/>
          <w:lang w:val="it-IT"/>
        </w:rPr>
        <w:t>tax</w:t>
      </w:r>
      <w:r>
        <w:rPr>
          <w:rFonts w:ascii="Trebuchet MS" w:eastAsia="Calibri" w:hAnsi="Trebuchet MS" w:cs="Times New Roman"/>
          <w:b/>
          <w:bCs/>
          <w:color w:val="000000"/>
          <w:sz w:val="24"/>
          <w:szCs w:val="24"/>
          <w:lang w:val="it-IT"/>
        </w:rPr>
        <w:t>ei</w:t>
      </w:r>
      <w:r w:rsidRPr="00D850AF">
        <w:rPr>
          <w:rFonts w:ascii="Trebuchet MS" w:eastAsia="Calibri" w:hAnsi="Trebuchet MS" w:cs="Times New Roman"/>
          <w:b/>
          <w:bCs/>
          <w:color w:val="000000"/>
          <w:sz w:val="24"/>
          <w:szCs w:val="24"/>
          <w:lang w:val="it-IT"/>
        </w:rPr>
        <w:t xml:space="preserve"> de înscriere de 50 RON</w:t>
      </w:r>
      <w:r>
        <w:rPr>
          <w:rFonts w:ascii="Trebuchet MS" w:eastAsia="Calibri" w:hAnsi="Trebuchet MS" w:cs="Times New Roman"/>
          <w:b/>
          <w:bCs/>
          <w:color w:val="000000"/>
          <w:sz w:val="24"/>
          <w:szCs w:val="24"/>
          <w:lang w:val="it-IT"/>
        </w:rPr>
        <w:t>.</w:t>
      </w:r>
    </w:p>
    <w:p w14:paraId="3E896CB1" w14:textId="341F46F2" w:rsidR="00521C5D" w:rsidRPr="0053518C" w:rsidRDefault="00521C5D" w:rsidP="00521C5D">
      <w:pPr>
        <w:pStyle w:val="Default"/>
        <w:ind w:firstLine="720"/>
        <w:jc w:val="both"/>
        <w:rPr>
          <w:rFonts w:ascii="Trebuchet MS" w:hAnsi="Trebuchet MS"/>
          <w:color w:val="auto"/>
          <w:lang w:val="it-IT"/>
        </w:rPr>
      </w:pPr>
      <w:r w:rsidRPr="0053518C">
        <w:rPr>
          <w:rFonts w:ascii="Trebuchet MS" w:hAnsi="Trebuchet MS"/>
          <w:color w:val="auto"/>
          <w:lang w:val="it-IT"/>
        </w:rPr>
        <w:t xml:space="preserve">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14:paraId="391B8A9B" w14:textId="0B529AF8" w:rsidR="00521C5D" w:rsidRPr="0053518C" w:rsidRDefault="00521C5D" w:rsidP="00521C5D">
      <w:pPr>
        <w:pStyle w:val="Default"/>
        <w:ind w:firstLine="720"/>
        <w:jc w:val="both"/>
        <w:rPr>
          <w:rFonts w:ascii="Trebuchet MS" w:hAnsi="Trebuchet MS"/>
          <w:color w:val="auto"/>
          <w:lang w:val="it-IT"/>
        </w:rPr>
      </w:pPr>
      <w:r w:rsidRPr="0053518C">
        <w:rPr>
          <w:rFonts w:ascii="Trebuchet MS" w:hAnsi="Trebuchet MS"/>
          <w:color w:val="auto"/>
          <w:lang w:val="it-IT"/>
        </w:rPr>
        <w:t xml:space="preserve"> Actele prevăzute la punctele </w:t>
      </w:r>
      <w:r w:rsidRPr="0053518C">
        <w:rPr>
          <w:rFonts w:ascii="Trebuchet MS" w:hAnsi="Trebuchet MS"/>
          <w:b/>
          <w:bCs/>
          <w:color w:val="auto"/>
          <w:lang w:val="it-IT"/>
        </w:rPr>
        <w:t>2, 3,</w:t>
      </w:r>
      <w:r w:rsidRPr="0053518C">
        <w:rPr>
          <w:rFonts w:ascii="Trebuchet MS" w:hAnsi="Trebuchet MS"/>
          <w:color w:val="auto"/>
          <w:lang w:val="it-IT"/>
        </w:rPr>
        <w:t xml:space="preserve"> </w:t>
      </w:r>
      <w:r w:rsidRPr="0060725A">
        <w:rPr>
          <w:rFonts w:ascii="Trebuchet MS" w:hAnsi="Trebuchet MS"/>
          <w:b/>
          <w:color w:val="auto"/>
          <w:lang w:val="ro-RO"/>
        </w:rPr>
        <w:t xml:space="preserve">4 </w:t>
      </w:r>
      <w:r w:rsidRPr="0060725A">
        <w:rPr>
          <w:rFonts w:ascii="Trebuchet MS" w:hAnsi="Trebuchet MS"/>
          <w:bCs/>
          <w:color w:val="auto"/>
          <w:lang w:val="ro-RO"/>
        </w:rPr>
        <w:t>și</w:t>
      </w:r>
      <w:r w:rsidRPr="0060725A">
        <w:rPr>
          <w:rFonts w:ascii="Trebuchet MS" w:hAnsi="Trebuchet MS"/>
          <w:b/>
          <w:color w:val="auto"/>
          <w:lang w:val="ro-RO"/>
        </w:rPr>
        <w:t xml:space="preserve"> 5</w:t>
      </w:r>
      <w:r w:rsidRPr="0053518C">
        <w:rPr>
          <w:rFonts w:ascii="Trebuchet MS" w:hAnsi="Trebuchet MS"/>
          <w:b/>
          <w:bCs/>
          <w:color w:val="auto"/>
          <w:lang w:val="it-IT"/>
        </w:rPr>
        <w:t xml:space="preserve"> </w:t>
      </w:r>
      <w:r w:rsidRPr="0053518C">
        <w:rPr>
          <w:rFonts w:ascii="Trebuchet MS" w:hAnsi="Trebuchet MS"/>
          <w:color w:val="auto"/>
          <w:lang w:val="it-IT"/>
        </w:rPr>
        <w:t xml:space="preserve">se prezintă însoțite de documentele originale care se certifică cu mențiunea,, </w:t>
      </w:r>
      <w:r w:rsidRPr="0053518C">
        <w:rPr>
          <w:rFonts w:ascii="Trebuchet MS" w:hAnsi="Trebuchet MS"/>
          <w:i/>
          <w:iCs/>
          <w:color w:val="auto"/>
          <w:lang w:val="it-IT"/>
        </w:rPr>
        <w:t>conform cu originalul</w:t>
      </w:r>
      <w:r w:rsidRPr="0053518C">
        <w:rPr>
          <w:rFonts w:ascii="Trebuchet MS" w:hAnsi="Trebuchet MS"/>
          <w:color w:val="auto"/>
          <w:lang w:val="it-IT"/>
        </w:rPr>
        <w:t xml:space="preserve">,, de către secretarul comisiei de concurs. </w:t>
      </w:r>
    </w:p>
    <w:p w14:paraId="4A1DFDDF" w14:textId="33A96554" w:rsidR="00F20EEE" w:rsidRPr="0053518C" w:rsidRDefault="00521C5D">
      <w:pPr>
        <w:pStyle w:val="Default"/>
        <w:ind w:firstLine="720"/>
        <w:jc w:val="both"/>
        <w:rPr>
          <w:rFonts w:ascii="Trebuchet MS" w:hAnsi="Trebuchet MS"/>
          <w:color w:val="auto"/>
          <w:lang w:val="it-IT"/>
        </w:rPr>
      </w:pPr>
      <w:r w:rsidRPr="0053518C">
        <w:rPr>
          <w:rFonts w:ascii="Trebuchet MS" w:hAnsi="Trebuchet MS"/>
          <w:color w:val="auto"/>
          <w:lang w:val="it-IT"/>
        </w:rPr>
        <w:t>Formularul</w:t>
      </w:r>
      <w:r w:rsidR="008E20F2" w:rsidRPr="0053518C">
        <w:rPr>
          <w:rFonts w:ascii="Trebuchet MS" w:hAnsi="Trebuchet MS"/>
          <w:color w:val="auto"/>
          <w:lang w:val="it-IT"/>
        </w:rPr>
        <w:t xml:space="preserve"> de înscriere la concurs se pune la dispoziţia candidaţilor prin secretariatul comisiei de concurs din cadrul Spitalului Clinic Judeţean Mureş (Tg.-Mureş, Str.Bernády György nr.6, </w:t>
      </w:r>
      <w:r w:rsidR="00653984">
        <w:rPr>
          <w:rFonts w:ascii="Trebuchet MS" w:hAnsi="Trebuchet MS"/>
          <w:color w:val="auto"/>
          <w:lang w:val="it-IT"/>
        </w:rPr>
        <w:t>Compartimentul</w:t>
      </w:r>
      <w:r w:rsidR="008E20F2" w:rsidRPr="0053518C">
        <w:rPr>
          <w:rFonts w:ascii="Trebuchet MS" w:hAnsi="Trebuchet MS"/>
          <w:color w:val="auto"/>
          <w:lang w:val="it-IT"/>
        </w:rPr>
        <w:t xml:space="preserve"> R.U.N.O.S., camera </w:t>
      </w:r>
      <w:r w:rsidR="008E20F2" w:rsidRPr="0060725A">
        <w:rPr>
          <w:rFonts w:ascii="Trebuchet MS" w:hAnsi="Trebuchet MS"/>
          <w:color w:val="auto"/>
          <w:lang w:val="ro-RO"/>
        </w:rPr>
        <w:t>10</w:t>
      </w:r>
      <w:r w:rsidR="008E20F2" w:rsidRPr="0053518C">
        <w:rPr>
          <w:rFonts w:ascii="Trebuchet MS" w:hAnsi="Trebuchet MS"/>
          <w:color w:val="auto"/>
          <w:lang w:val="it-IT"/>
        </w:rPr>
        <w:t xml:space="preserve">). </w:t>
      </w:r>
    </w:p>
    <w:p w14:paraId="7BA11FD6" w14:textId="21031F67" w:rsidR="00F20EEE" w:rsidRPr="0053518C" w:rsidRDefault="008E20F2">
      <w:pPr>
        <w:pStyle w:val="Default"/>
        <w:ind w:firstLine="720"/>
        <w:jc w:val="both"/>
        <w:rPr>
          <w:rFonts w:ascii="Trebuchet MS" w:hAnsi="Trebuchet MS"/>
          <w:b/>
          <w:bCs/>
          <w:color w:val="auto"/>
          <w:lang w:val="it-IT"/>
        </w:rPr>
      </w:pPr>
      <w:r w:rsidRPr="0053518C">
        <w:rPr>
          <w:rFonts w:ascii="Trebuchet MS" w:hAnsi="Trebuchet MS"/>
          <w:b/>
          <w:bCs/>
          <w:color w:val="auto"/>
          <w:lang w:val="it-IT"/>
        </w:rPr>
        <w:t>Înscrierea candidaţilor</w:t>
      </w:r>
      <w:r w:rsidRPr="0053518C">
        <w:rPr>
          <w:rFonts w:ascii="Trebuchet MS" w:hAnsi="Trebuchet MS"/>
          <w:b/>
          <w:color w:val="auto"/>
          <w:lang w:val="it-IT"/>
        </w:rPr>
        <w:t xml:space="preserve"> se face la secretar</w:t>
      </w:r>
      <w:r w:rsidR="00F65C7C" w:rsidRPr="0053518C">
        <w:rPr>
          <w:rFonts w:ascii="Trebuchet MS" w:hAnsi="Trebuchet MS"/>
          <w:b/>
          <w:color w:val="auto"/>
          <w:lang w:val="it-IT"/>
        </w:rPr>
        <w:t>ul</w:t>
      </w:r>
      <w:r w:rsidRPr="0053518C">
        <w:rPr>
          <w:rFonts w:ascii="Trebuchet MS" w:hAnsi="Trebuchet MS"/>
          <w:b/>
          <w:color w:val="auto"/>
          <w:lang w:val="it-IT"/>
        </w:rPr>
        <w:t xml:space="preserve"> comisiei de concurs (Tg.-Mureş, Str.Bernády György nr.6, </w:t>
      </w:r>
      <w:r w:rsidR="00653984">
        <w:rPr>
          <w:rFonts w:ascii="Trebuchet MS" w:hAnsi="Trebuchet MS"/>
          <w:b/>
          <w:color w:val="auto"/>
          <w:lang w:val="it-IT"/>
        </w:rPr>
        <w:t>Compartimentul</w:t>
      </w:r>
      <w:r w:rsidRPr="0053518C">
        <w:rPr>
          <w:rFonts w:ascii="Trebuchet MS" w:hAnsi="Trebuchet MS"/>
          <w:b/>
          <w:color w:val="auto"/>
          <w:lang w:val="it-IT"/>
        </w:rPr>
        <w:t xml:space="preserve"> R.U.N.O.S.</w:t>
      </w:r>
      <w:r w:rsidRPr="0060725A">
        <w:rPr>
          <w:rFonts w:ascii="Trebuchet MS" w:hAnsi="Trebuchet MS"/>
          <w:b/>
          <w:color w:val="auto"/>
          <w:lang w:val="ro-RO"/>
        </w:rPr>
        <w:t xml:space="preserve">, </w:t>
      </w:r>
      <w:r w:rsidRPr="0053518C">
        <w:rPr>
          <w:rFonts w:ascii="Trebuchet MS" w:hAnsi="Trebuchet MS"/>
          <w:b/>
          <w:color w:val="auto"/>
          <w:lang w:val="it-IT"/>
        </w:rPr>
        <w:t xml:space="preserve"> în perioada </w:t>
      </w:r>
      <w:r w:rsidR="00653984">
        <w:rPr>
          <w:rFonts w:ascii="Trebuchet MS" w:hAnsi="Trebuchet MS"/>
          <w:b/>
          <w:color w:val="auto"/>
          <w:lang w:val="it-IT"/>
        </w:rPr>
        <w:t>0</w:t>
      </w:r>
      <w:r w:rsidR="00C778A4">
        <w:rPr>
          <w:rFonts w:ascii="Trebuchet MS" w:hAnsi="Trebuchet MS"/>
          <w:b/>
          <w:color w:val="auto"/>
          <w:lang w:val="it-IT"/>
        </w:rPr>
        <w:t>9</w:t>
      </w:r>
      <w:r w:rsidRPr="0053518C">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Pr="0053518C">
        <w:rPr>
          <w:rFonts w:ascii="Trebuchet MS" w:hAnsi="Trebuchet MS"/>
          <w:b/>
          <w:bCs/>
          <w:color w:val="auto"/>
          <w:lang w:val="it-IT"/>
        </w:rPr>
        <w:t>.20</w:t>
      </w:r>
      <w:r w:rsidRPr="0060725A">
        <w:rPr>
          <w:rFonts w:ascii="Trebuchet MS" w:hAnsi="Trebuchet MS"/>
          <w:b/>
          <w:bCs/>
          <w:color w:val="auto"/>
          <w:lang w:val="ro-RO"/>
        </w:rPr>
        <w:t>2</w:t>
      </w:r>
      <w:r w:rsidR="00653984">
        <w:rPr>
          <w:rFonts w:ascii="Trebuchet MS" w:hAnsi="Trebuchet MS"/>
          <w:b/>
          <w:bCs/>
          <w:color w:val="auto"/>
          <w:lang w:val="ro-RO"/>
        </w:rPr>
        <w:t>4</w:t>
      </w:r>
      <w:r w:rsidRPr="0053518C">
        <w:rPr>
          <w:rFonts w:ascii="Trebuchet MS" w:hAnsi="Trebuchet MS"/>
          <w:b/>
          <w:bCs/>
          <w:color w:val="auto"/>
          <w:lang w:val="it-IT"/>
        </w:rPr>
        <w:t>–</w:t>
      </w:r>
      <w:r w:rsidR="00C778A4">
        <w:rPr>
          <w:rFonts w:ascii="Trebuchet MS" w:hAnsi="Trebuchet MS"/>
          <w:b/>
          <w:bCs/>
          <w:color w:val="auto"/>
          <w:lang w:val="it-IT"/>
        </w:rPr>
        <w:t>22</w:t>
      </w:r>
      <w:r w:rsidRPr="0053518C">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b/>
          <w:bCs/>
          <w:color w:val="auto"/>
          <w:lang w:val="it-IT"/>
        </w:rPr>
        <w:t xml:space="preserve">, între orele </w:t>
      </w:r>
      <w:r w:rsidR="00C92D9B">
        <w:rPr>
          <w:rFonts w:ascii="Trebuchet MS" w:hAnsi="Trebuchet MS"/>
          <w:b/>
          <w:bCs/>
          <w:color w:val="auto"/>
          <w:lang w:val="it-IT"/>
        </w:rPr>
        <w:t>12</w:t>
      </w:r>
      <w:r w:rsidR="00C92D9B">
        <w:rPr>
          <w:rFonts w:ascii="Trebuchet MS" w:hAnsi="Trebuchet MS"/>
          <w:b/>
          <w:bCs/>
          <w:color w:val="auto"/>
          <w:vertAlign w:val="superscript"/>
          <w:lang w:val="it-IT"/>
        </w:rPr>
        <w:t>3</w:t>
      </w:r>
      <w:r w:rsidRPr="0053518C">
        <w:rPr>
          <w:rFonts w:ascii="Trebuchet MS" w:hAnsi="Trebuchet MS"/>
          <w:b/>
          <w:bCs/>
          <w:color w:val="auto"/>
          <w:vertAlign w:val="superscript"/>
          <w:lang w:val="it-IT"/>
        </w:rPr>
        <w:t>0</w:t>
      </w:r>
      <w:r w:rsidRPr="0053518C">
        <w:rPr>
          <w:rFonts w:ascii="Trebuchet MS" w:hAnsi="Trebuchet MS"/>
          <w:b/>
          <w:bCs/>
          <w:color w:val="auto"/>
          <w:lang w:val="it-IT"/>
        </w:rPr>
        <w:t xml:space="preserve"> - 15</w:t>
      </w:r>
      <w:r w:rsidRPr="0053518C">
        <w:rPr>
          <w:rFonts w:ascii="Trebuchet MS" w:hAnsi="Trebuchet MS"/>
          <w:b/>
          <w:bCs/>
          <w:color w:val="auto"/>
          <w:vertAlign w:val="superscript"/>
          <w:lang w:val="it-IT"/>
        </w:rPr>
        <w:t>30</w:t>
      </w:r>
      <w:r w:rsidRPr="0053518C">
        <w:rPr>
          <w:rFonts w:ascii="Trebuchet MS" w:hAnsi="Trebuchet MS"/>
          <w:b/>
          <w:bCs/>
          <w:color w:val="auto"/>
          <w:lang w:val="it-IT"/>
        </w:rPr>
        <w:t>.</w:t>
      </w:r>
    </w:p>
    <w:p w14:paraId="6F4F4E0C" w14:textId="121DCA75" w:rsidR="00F20EEE" w:rsidRPr="0053518C" w:rsidRDefault="008E20F2">
      <w:pPr>
        <w:pStyle w:val="Default"/>
        <w:ind w:firstLine="720"/>
        <w:jc w:val="both"/>
        <w:rPr>
          <w:rFonts w:ascii="Trebuchet MS" w:hAnsi="Trebuchet MS"/>
          <w:color w:val="auto"/>
          <w:lang w:val="it-IT"/>
        </w:rPr>
      </w:pPr>
      <w:r w:rsidRPr="0053518C">
        <w:rPr>
          <w:rFonts w:ascii="Trebuchet MS" w:hAnsi="Trebuchet MS"/>
          <w:bCs/>
          <w:color w:val="auto"/>
          <w:lang w:val="it-IT"/>
        </w:rPr>
        <w:t xml:space="preserve">În </w:t>
      </w:r>
      <w:r w:rsidRPr="0060725A">
        <w:rPr>
          <w:rFonts w:ascii="Trebuchet MS" w:hAnsi="Trebuchet MS"/>
          <w:bCs/>
          <w:color w:val="auto"/>
          <w:lang w:val="ro-RO"/>
        </w:rPr>
        <w:t>data de</w:t>
      </w:r>
      <w:r w:rsidRPr="0053518C">
        <w:rPr>
          <w:rFonts w:ascii="Trebuchet MS" w:hAnsi="Trebuchet MS"/>
          <w:bCs/>
          <w:color w:val="auto"/>
          <w:lang w:val="it-IT"/>
        </w:rPr>
        <w:t xml:space="preserve"> </w:t>
      </w:r>
      <w:r w:rsidR="00653984" w:rsidRPr="00653984">
        <w:rPr>
          <w:rFonts w:ascii="Trebuchet MS" w:hAnsi="Trebuchet MS"/>
          <w:b/>
          <w:color w:val="auto"/>
          <w:lang w:val="it-IT"/>
        </w:rPr>
        <w:t>2</w:t>
      </w:r>
      <w:r w:rsidR="00C778A4">
        <w:rPr>
          <w:rFonts w:ascii="Trebuchet MS" w:hAnsi="Trebuchet MS"/>
          <w:b/>
          <w:color w:val="auto"/>
          <w:lang w:val="it-IT"/>
        </w:rPr>
        <w:t>4</w:t>
      </w:r>
      <w:r w:rsidRPr="0053518C">
        <w:rPr>
          <w:rFonts w:ascii="Trebuchet MS" w:hAnsi="Trebuchet MS"/>
          <w:b/>
          <w:color w:val="auto"/>
          <w:lang w:val="it-IT"/>
        </w:rPr>
        <w:t>.</w:t>
      </w:r>
      <w:r w:rsidR="00653984">
        <w:rPr>
          <w:rFonts w:ascii="Trebuchet MS" w:hAnsi="Trebuchet MS"/>
          <w:b/>
          <w:color w:val="auto"/>
          <w:lang w:val="it-IT"/>
        </w:rPr>
        <w:t>1</w:t>
      </w:r>
      <w:r w:rsidRPr="0060725A">
        <w:rPr>
          <w:rFonts w:ascii="Trebuchet MS" w:hAnsi="Trebuchet MS"/>
          <w:b/>
          <w:color w:val="auto"/>
          <w:lang w:val="ro-RO"/>
        </w:rPr>
        <w:t>0</w:t>
      </w:r>
      <w:r w:rsidRPr="0053518C">
        <w:rPr>
          <w:rFonts w:ascii="Trebuchet MS" w:hAnsi="Trebuchet MS"/>
          <w:b/>
          <w:color w:val="auto"/>
          <w:lang w:val="it-IT"/>
        </w:rPr>
        <w:t>.20</w:t>
      </w:r>
      <w:r w:rsidRPr="0060725A">
        <w:rPr>
          <w:rFonts w:ascii="Trebuchet MS" w:hAnsi="Trebuchet MS"/>
          <w:b/>
          <w:color w:val="auto"/>
          <w:lang w:val="ro-RO"/>
        </w:rPr>
        <w:t>2</w:t>
      </w:r>
      <w:r w:rsidR="00C92D9B">
        <w:rPr>
          <w:rFonts w:ascii="Trebuchet MS" w:hAnsi="Trebuchet MS"/>
          <w:b/>
          <w:color w:val="auto"/>
          <w:lang w:val="ro-RO"/>
        </w:rPr>
        <w:t>4</w:t>
      </w:r>
      <w:r w:rsidRPr="0053518C">
        <w:rPr>
          <w:rFonts w:ascii="Trebuchet MS" w:hAnsi="Trebuchet MS"/>
          <w:bCs/>
          <w:color w:val="auto"/>
          <w:lang w:val="it-IT"/>
        </w:rPr>
        <w:t>, comisi</w:t>
      </w:r>
      <w:r w:rsidRPr="0060725A">
        <w:rPr>
          <w:rFonts w:ascii="Trebuchet MS" w:hAnsi="Trebuchet MS"/>
          <w:bCs/>
          <w:color w:val="auto"/>
          <w:lang w:val="ro-RO"/>
        </w:rPr>
        <w:t>a</w:t>
      </w:r>
      <w:r w:rsidRPr="0053518C">
        <w:rPr>
          <w:rFonts w:ascii="Trebuchet MS" w:hAnsi="Trebuchet MS"/>
          <w:bCs/>
          <w:color w:val="auto"/>
          <w:lang w:val="it-IT"/>
        </w:rPr>
        <w:t xml:space="preserve"> de concurs a</w:t>
      </w:r>
      <w:r w:rsidRPr="0060725A">
        <w:rPr>
          <w:rFonts w:ascii="Trebuchet MS" w:hAnsi="Trebuchet MS"/>
          <w:bCs/>
          <w:color w:val="auto"/>
          <w:lang w:val="ro-RO"/>
        </w:rPr>
        <w:t>re</w:t>
      </w:r>
      <w:r w:rsidRPr="0053518C">
        <w:rPr>
          <w:rFonts w:ascii="Trebuchet MS" w:hAnsi="Trebuchet MS"/>
          <w:bCs/>
          <w:color w:val="auto"/>
          <w:lang w:val="it-IT"/>
        </w:rPr>
        <w:t xml:space="preserve"> obligația de a selecta dosarele de concurs iar </w:t>
      </w:r>
      <w:r w:rsidRPr="0053518C">
        <w:rPr>
          <w:rFonts w:ascii="Trebuchet MS" w:hAnsi="Trebuchet MS"/>
          <w:color w:val="auto"/>
          <w:lang w:val="it-IT"/>
        </w:rPr>
        <w:t xml:space="preserve">rezultatul selectării dosarelor de înscriere se afişează de către secretarul comisiei de concurs, cu menţiunea “admis” sau “respins”, însoţită, după caz, de motivul respingerii, la sediul unităţii, precum și pe pagina de internet a instituției publice, după caz, în data de </w:t>
      </w:r>
      <w:r w:rsidR="00653984" w:rsidRPr="00653984">
        <w:rPr>
          <w:rFonts w:ascii="Trebuchet MS" w:hAnsi="Trebuchet MS"/>
          <w:b/>
          <w:bCs/>
          <w:color w:val="auto"/>
          <w:lang w:val="it-IT"/>
        </w:rPr>
        <w:t>2</w:t>
      </w:r>
      <w:r w:rsidR="00C778A4">
        <w:rPr>
          <w:rFonts w:ascii="Trebuchet MS" w:hAnsi="Trebuchet MS"/>
          <w:b/>
          <w:bCs/>
          <w:color w:val="auto"/>
          <w:lang w:val="it-IT"/>
        </w:rPr>
        <w:t>4</w:t>
      </w:r>
      <w:r w:rsidRPr="00C92D9B">
        <w:rPr>
          <w:rFonts w:ascii="Trebuchet MS" w:hAnsi="Trebuchet MS"/>
          <w:b/>
          <w:bCs/>
          <w:color w:val="auto"/>
          <w:lang w:val="it-IT"/>
        </w:rPr>
        <w:t>.</w:t>
      </w:r>
      <w:r w:rsidR="00653984">
        <w:rPr>
          <w:rFonts w:ascii="Trebuchet MS" w:hAnsi="Trebuchet MS"/>
          <w:b/>
          <w:bCs/>
          <w:color w:val="auto"/>
          <w:lang w:val="it-IT"/>
        </w:rPr>
        <w:t>10</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b/>
          <w:bCs/>
          <w:color w:val="auto"/>
          <w:lang w:val="it-IT"/>
        </w:rPr>
        <w:t>, ora 15</w:t>
      </w:r>
      <w:r w:rsidRPr="0053518C">
        <w:rPr>
          <w:rFonts w:ascii="Trebuchet MS" w:hAnsi="Trebuchet MS"/>
          <w:b/>
          <w:bCs/>
          <w:color w:val="auto"/>
          <w:vertAlign w:val="superscript"/>
          <w:lang w:val="it-IT"/>
        </w:rPr>
        <w:t>30</w:t>
      </w:r>
      <w:r w:rsidRPr="0053518C">
        <w:rPr>
          <w:rFonts w:ascii="Trebuchet MS" w:hAnsi="Trebuchet MS"/>
          <w:color w:val="auto"/>
          <w:lang w:val="it-IT"/>
        </w:rPr>
        <w:t xml:space="preserve">. </w:t>
      </w:r>
    </w:p>
    <w:p w14:paraId="5072258F" w14:textId="633B4C66" w:rsidR="00F20EEE" w:rsidRPr="0053518C" w:rsidRDefault="008E20F2">
      <w:pPr>
        <w:pStyle w:val="Default"/>
        <w:ind w:firstLine="720"/>
        <w:jc w:val="both"/>
        <w:rPr>
          <w:rFonts w:ascii="Trebuchet MS" w:hAnsi="Trebuchet MS"/>
          <w:color w:val="auto"/>
          <w:lang w:val="it-IT"/>
        </w:rPr>
      </w:pPr>
      <w:r w:rsidRPr="0053518C">
        <w:rPr>
          <w:rFonts w:ascii="Trebuchet MS" w:hAnsi="Trebuchet MS"/>
          <w:color w:val="auto"/>
          <w:lang w:val="it-IT"/>
        </w:rPr>
        <w:t xml:space="preserve">După afișarea rezultatelor obținute la selecția dosarelor, candidații nemulțumiți pot depune contestație până în data de </w:t>
      </w:r>
      <w:r w:rsidR="00653984" w:rsidRPr="00653984">
        <w:rPr>
          <w:rFonts w:ascii="Trebuchet MS" w:hAnsi="Trebuchet MS"/>
          <w:b/>
          <w:bCs/>
          <w:color w:val="auto"/>
          <w:lang w:val="it-IT"/>
        </w:rPr>
        <w:t>2</w:t>
      </w:r>
      <w:r w:rsidR="00C778A4">
        <w:rPr>
          <w:rFonts w:ascii="Trebuchet MS" w:hAnsi="Trebuchet MS"/>
          <w:b/>
          <w:bCs/>
          <w:color w:val="auto"/>
          <w:lang w:val="it-IT"/>
        </w:rPr>
        <w:t>5</w:t>
      </w:r>
      <w:r w:rsidRPr="00653984">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b/>
          <w:bCs/>
          <w:color w:val="auto"/>
          <w:lang w:val="it-IT"/>
        </w:rPr>
        <w:t>, ora 15</w:t>
      </w:r>
      <w:r w:rsidRPr="0053518C">
        <w:rPr>
          <w:rFonts w:ascii="Trebuchet MS" w:hAnsi="Trebuchet MS"/>
          <w:b/>
          <w:bCs/>
          <w:color w:val="auto"/>
          <w:vertAlign w:val="superscript"/>
          <w:lang w:val="it-IT"/>
        </w:rPr>
        <w:t>30</w:t>
      </w:r>
      <w:r w:rsidRPr="0053518C">
        <w:rPr>
          <w:rFonts w:ascii="Trebuchet MS" w:hAnsi="Trebuchet MS"/>
          <w:color w:val="auto"/>
          <w:lang w:val="it-IT"/>
        </w:rPr>
        <w:t>.</w:t>
      </w:r>
    </w:p>
    <w:p w14:paraId="4617BAE3" w14:textId="0B42ADA3" w:rsidR="00F20EEE" w:rsidRPr="0053518C" w:rsidRDefault="008E20F2">
      <w:pPr>
        <w:pStyle w:val="Default"/>
        <w:ind w:firstLine="720"/>
        <w:jc w:val="both"/>
        <w:rPr>
          <w:rFonts w:ascii="Trebuchet MS" w:hAnsi="Trebuchet MS"/>
          <w:color w:val="auto"/>
          <w:lang w:val="it-IT"/>
        </w:rPr>
      </w:pPr>
      <w:r w:rsidRPr="0053518C">
        <w:rPr>
          <w:rFonts w:ascii="Trebuchet MS" w:hAnsi="Trebuchet MS"/>
          <w:color w:val="auto"/>
          <w:lang w:val="it-IT"/>
        </w:rPr>
        <w:t xml:space="preserve">Comunicarea rezultatelor la contestațiile depuse se face prin afișare la sediul unității, precum și pe pagina de internet a acesteia, în data de </w:t>
      </w:r>
      <w:r w:rsidR="00653984" w:rsidRPr="00653984">
        <w:rPr>
          <w:rFonts w:ascii="Trebuchet MS" w:hAnsi="Trebuchet MS"/>
          <w:b/>
          <w:bCs/>
          <w:color w:val="auto"/>
          <w:lang w:val="it-IT"/>
        </w:rPr>
        <w:t>2</w:t>
      </w:r>
      <w:r w:rsidR="00C778A4">
        <w:rPr>
          <w:rFonts w:ascii="Trebuchet MS" w:hAnsi="Trebuchet MS"/>
          <w:b/>
          <w:bCs/>
          <w:color w:val="auto"/>
          <w:lang w:val="it-IT"/>
        </w:rPr>
        <w:t>8</w:t>
      </w:r>
      <w:r w:rsidRPr="00653984">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00180469">
        <w:rPr>
          <w:rFonts w:ascii="Trebuchet MS" w:hAnsi="Trebuchet MS"/>
          <w:b/>
          <w:bCs/>
          <w:color w:val="auto"/>
          <w:lang w:val="ro-RO"/>
        </w:rPr>
        <w:t>.</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color w:val="auto"/>
          <w:lang w:val="it-IT"/>
        </w:rPr>
        <w:t xml:space="preserve">.  </w:t>
      </w:r>
    </w:p>
    <w:p w14:paraId="17696B70" w14:textId="77777777" w:rsidR="00F20EEE" w:rsidRPr="0053518C" w:rsidRDefault="008E20F2">
      <w:pPr>
        <w:pStyle w:val="Default"/>
        <w:ind w:firstLine="720"/>
        <w:jc w:val="both"/>
        <w:rPr>
          <w:rFonts w:ascii="Trebuchet MS" w:hAnsi="Trebuchet MS"/>
          <w:color w:val="auto"/>
          <w:lang w:val="it-IT"/>
        </w:rPr>
      </w:pPr>
      <w:r w:rsidRPr="0053518C">
        <w:rPr>
          <w:rFonts w:ascii="Trebuchet MS" w:hAnsi="Trebuchet MS"/>
          <w:color w:val="auto"/>
          <w:lang w:val="it-IT"/>
        </w:rPr>
        <w:t>După finalizarea selecţiei dosarelor se va încheia un proces-verbal, care va fi semnat de către toţi membrii comisiei.</w:t>
      </w:r>
    </w:p>
    <w:p w14:paraId="424B5A6A" w14:textId="77777777" w:rsidR="00F20EEE" w:rsidRPr="0053518C" w:rsidRDefault="008E20F2">
      <w:pPr>
        <w:pStyle w:val="Default"/>
        <w:ind w:left="720"/>
        <w:jc w:val="both"/>
        <w:rPr>
          <w:rFonts w:ascii="Trebuchet MS" w:hAnsi="Trebuchet MS"/>
          <w:bCs/>
          <w:color w:val="auto"/>
          <w:lang w:val="it-IT"/>
        </w:rPr>
      </w:pPr>
      <w:r w:rsidRPr="0053518C">
        <w:rPr>
          <w:rFonts w:ascii="Trebuchet MS" w:hAnsi="Trebuchet MS"/>
          <w:color w:val="auto"/>
          <w:lang w:val="it-IT"/>
        </w:rPr>
        <w:lastRenderedPageBreak/>
        <w:t xml:space="preserve"> </w:t>
      </w:r>
      <w:r w:rsidRPr="0053518C">
        <w:rPr>
          <w:rFonts w:ascii="Trebuchet MS" w:hAnsi="Trebuchet MS"/>
          <w:bCs/>
          <w:color w:val="auto"/>
          <w:lang w:val="it-IT"/>
        </w:rPr>
        <w:t>Se pot prezenta la proba</w:t>
      </w:r>
      <w:r w:rsidRPr="0060725A">
        <w:rPr>
          <w:rFonts w:ascii="Trebuchet MS" w:hAnsi="Trebuchet MS"/>
          <w:bCs/>
          <w:color w:val="auto"/>
          <w:lang w:val="ro-RO"/>
        </w:rPr>
        <w:t xml:space="preserve"> scrisă</w:t>
      </w:r>
      <w:r w:rsidRPr="0053518C">
        <w:rPr>
          <w:rFonts w:ascii="Trebuchet MS" w:hAnsi="Trebuchet MS"/>
          <w:bCs/>
          <w:color w:val="auto"/>
          <w:lang w:val="it-IT"/>
        </w:rPr>
        <w:t>, candidații a căror dosare de concurs au fost</w:t>
      </w:r>
      <w:r w:rsidRPr="0060725A">
        <w:rPr>
          <w:rFonts w:ascii="Trebuchet MS" w:hAnsi="Trebuchet MS"/>
          <w:bCs/>
          <w:color w:val="auto"/>
          <w:lang w:val="ro-RO"/>
        </w:rPr>
        <w:t xml:space="preserve"> </w:t>
      </w:r>
      <w:r w:rsidRPr="0053518C">
        <w:rPr>
          <w:rFonts w:ascii="Trebuchet MS" w:hAnsi="Trebuchet MS"/>
          <w:bCs/>
          <w:color w:val="auto"/>
          <w:lang w:val="it-IT"/>
        </w:rPr>
        <w:t xml:space="preserve">selectate; </w:t>
      </w:r>
    </w:p>
    <w:p w14:paraId="5FD86D39" w14:textId="77777777" w:rsidR="00F20EEE" w:rsidRPr="0053518C" w:rsidRDefault="00F20EEE">
      <w:pPr>
        <w:pStyle w:val="Default"/>
        <w:jc w:val="both"/>
        <w:rPr>
          <w:rFonts w:ascii="Trebuchet MS" w:hAnsi="Trebuchet MS"/>
          <w:color w:val="auto"/>
          <w:lang w:val="it-IT"/>
        </w:rPr>
      </w:pPr>
    </w:p>
    <w:p w14:paraId="14C46CCB" w14:textId="5E2C8E28" w:rsidR="006319C5" w:rsidRPr="00180469" w:rsidRDefault="008E20F2" w:rsidP="00180469">
      <w:pPr>
        <w:pStyle w:val="Default"/>
        <w:numPr>
          <w:ilvl w:val="0"/>
          <w:numId w:val="5"/>
        </w:numPr>
        <w:spacing w:after="41"/>
        <w:jc w:val="both"/>
        <w:rPr>
          <w:rFonts w:ascii="Trebuchet MS" w:hAnsi="Trebuchet MS"/>
          <w:color w:val="000000" w:themeColor="text1"/>
          <w:u w:val="single"/>
          <w:lang w:val="ro-RO"/>
        </w:rPr>
      </w:pPr>
      <w:r w:rsidRPr="0060725A">
        <w:rPr>
          <w:rFonts w:ascii="Trebuchet MS" w:hAnsi="Trebuchet MS"/>
          <w:b/>
          <w:bCs/>
          <w:color w:val="auto"/>
          <w:lang w:val="ro-RO"/>
        </w:rPr>
        <w:t xml:space="preserve"> </w:t>
      </w:r>
      <w:r w:rsidRPr="00180469">
        <w:rPr>
          <w:rFonts w:ascii="Trebuchet MS" w:hAnsi="Trebuchet MS"/>
          <w:b/>
          <w:color w:val="auto"/>
          <w:lang w:val="ro-RO"/>
        </w:rPr>
        <w:t xml:space="preserve">PROBA </w:t>
      </w:r>
      <w:r w:rsidRPr="0060725A">
        <w:rPr>
          <w:rFonts w:ascii="Trebuchet MS" w:hAnsi="Trebuchet MS"/>
          <w:b/>
          <w:color w:val="auto"/>
          <w:lang w:val="ro-RO"/>
        </w:rPr>
        <w:t>SCRISĂ</w:t>
      </w:r>
      <w:r w:rsidRPr="00180469">
        <w:rPr>
          <w:rFonts w:ascii="Trebuchet MS" w:hAnsi="Trebuchet MS"/>
          <w:bCs/>
          <w:color w:val="auto"/>
          <w:lang w:val="ro-RO"/>
        </w:rPr>
        <w:t xml:space="preserve">: </w:t>
      </w:r>
      <w:r w:rsidRPr="00180469">
        <w:rPr>
          <w:rFonts w:ascii="Trebuchet MS" w:hAnsi="Trebuchet MS"/>
          <w:lang w:val="ro-RO"/>
        </w:rPr>
        <w:t>se desfășoară</w:t>
      </w:r>
      <w:r w:rsidRPr="00180469">
        <w:rPr>
          <w:rFonts w:ascii="Trebuchet MS" w:hAnsi="Trebuchet MS"/>
          <w:color w:val="auto"/>
          <w:lang w:val="ro-RO"/>
        </w:rPr>
        <w:t xml:space="preserve"> în data de </w:t>
      </w:r>
      <w:r w:rsidR="00C778A4" w:rsidRPr="00C778A4">
        <w:rPr>
          <w:rFonts w:ascii="Trebuchet MS" w:hAnsi="Trebuchet MS"/>
          <w:b/>
          <w:bCs/>
          <w:color w:val="auto"/>
          <w:lang w:val="ro-RO"/>
        </w:rPr>
        <w:t>30</w:t>
      </w:r>
      <w:r w:rsidRPr="00C778A4">
        <w:rPr>
          <w:rFonts w:ascii="Trebuchet MS" w:hAnsi="Trebuchet MS"/>
          <w:b/>
          <w:bCs/>
          <w:color w:val="auto"/>
          <w:lang w:val="ro-RO"/>
        </w:rPr>
        <w:t>.</w:t>
      </w:r>
      <w:r w:rsidR="00653984">
        <w:rPr>
          <w:rFonts w:ascii="Trebuchet MS" w:hAnsi="Trebuchet MS"/>
          <w:b/>
          <w:bCs/>
          <w:color w:val="auto"/>
          <w:lang w:val="ro-RO"/>
        </w:rPr>
        <w:t>1</w:t>
      </w:r>
      <w:r w:rsidRPr="0060725A">
        <w:rPr>
          <w:rFonts w:ascii="Trebuchet MS" w:hAnsi="Trebuchet MS"/>
          <w:b/>
          <w:color w:val="auto"/>
          <w:lang w:val="ro-RO"/>
        </w:rPr>
        <w:t>0</w:t>
      </w:r>
      <w:r w:rsidRPr="00180469">
        <w:rPr>
          <w:rFonts w:ascii="Trebuchet MS" w:hAnsi="Trebuchet MS"/>
          <w:b/>
          <w:color w:val="auto"/>
          <w:lang w:val="ro-RO"/>
        </w:rPr>
        <w:t>.20</w:t>
      </w:r>
      <w:r w:rsidRPr="0060725A">
        <w:rPr>
          <w:rFonts w:ascii="Trebuchet MS" w:hAnsi="Trebuchet MS"/>
          <w:b/>
          <w:color w:val="auto"/>
          <w:lang w:val="ro-RO"/>
        </w:rPr>
        <w:t>2</w:t>
      </w:r>
      <w:r w:rsidR="00B21D9E">
        <w:rPr>
          <w:rFonts w:ascii="Trebuchet MS" w:hAnsi="Trebuchet MS"/>
          <w:b/>
          <w:color w:val="auto"/>
          <w:lang w:val="ro-RO"/>
        </w:rPr>
        <w:t>4</w:t>
      </w:r>
      <w:r w:rsidR="0059600C" w:rsidRPr="0060725A">
        <w:rPr>
          <w:rFonts w:ascii="Trebuchet MS" w:hAnsi="Trebuchet MS"/>
          <w:b/>
          <w:color w:val="auto"/>
          <w:lang w:val="ro-RO"/>
        </w:rPr>
        <w:t>,</w:t>
      </w:r>
      <w:r w:rsidRPr="00180469">
        <w:rPr>
          <w:rFonts w:ascii="Trebuchet MS" w:hAnsi="Trebuchet MS"/>
          <w:color w:val="auto"/>
          <w:lang w:val="ro-RO"/>
        </w:rPr>
        <w:t xml:space="preserve"> </w:t>
      </w:r>
      <w:r w:rsidRPr="0060725A">
        <w:rPr>
          <w:rFonts w:ascii="Trebuchet MS" w:hAnsi="Trebuchet MS"/>
          <w:color w:val="auto"/>
          <w:lang w:val="ro-RO"/>
        </w:rPr>
        <w:t xml:space="preserve">începând cu </w:t>
      </w:r>
      <w:r w:rsidRPr="00180469">
        <w:rPr>
          <w:rFonts w:ascii="Trebuchet MS" w:hAnsi="Trebuchet MS"/>
          <w:color w:val="auto"/>
          <w:lang w:val="ro-RO"/>
        </w:rPr>
        <w:t xml:space="preserve">ora </w:t>
      </w:r>
      <w:r w:rsidRPr="00180469">
        <w:rPr>
          <w:rFonts w:ascii="Trebuchet MS" w:hAnsi="Trebuchet MS"/>
          <w:b/>
          <w:color w:val="auto"/>
          <w:lang w:val="ro-RO"/>
        </w:rPr>
        <w:t>10</w:t>
      </w:r>
      <w:r w:rsidRPr="00180469">
        <w:rPr>
          <w:rFonts w:ascii="Trebuchet MS" w:hAnsi="Trebuchet MS"/>
          <w:b/>
          <w:color w:val="auto"/>
          <w:vertAlign w:val="superscript"/>
          <w:lang w:val="ro-RO"/>
        </w:rPr>
        <w:t>00</w:t>
      </w:r>
      <w:r w:rsidR="006319C5">
        <w:rPr>
          <w:rFonts w:ascii="Trebuchet MS" w:hAnsi="Trebuchet MS"/>
          <w:color w:val="auto"/>
          <w:vertAlign w:val="superscript"/>
          <w:lang w:val="ro-RO"/>
        </w:rPr>
        <w:t xml:space="preserve"> </w:t>
      </w:r>
      <w:r w:rsidR="006319C5" w:rsidRPr="006319C5">
        <w:rPr>
          <w:rFonts w:ascii="Trebuchet MS" w:hAnsi="Trebuchet MS"/>
          <w:color w:val="000000" w:themeColor="text1"/>
          <w:lang w:val="ro-RO"/>
        </w:rPr>
        <w:t>la</w:t>
      </w:r>
      <w:r w:rsidR="00180469">
        <w:rPr>
          <w:rFonts w:ascii="Trebuchet MS" w:hAnsi="Trebuchet MS"/>
          <w:color w:val="000000" w:themeColor="text1"/>
          <w:lang w:val="ro-RO"/>
        </w:rPr>
        <w:t xml:space="preserve"> </w:t>
      </w:r>
      <w:r w:rsidR="00180469" w:rsidRPr="00180469">
        <w:rPr>
          <w:rFonts w:ascii="Trebuchet MS" w:hAnsi="Trebuchet MS"/>
          <w:b/>
          <w:bCs/>
          <w:color w:val="000000" w:themeColor="text1"/>
          <w:lang w:val="ro-RO"/>
        </w:rPr>
        <w:t>s</w:t>
      </w:r>
      <w:r w:rsidR="006319C5" w:rsidRPr="00180469">
        <w:rPr>
          <w:rFonts w:ascii="Trebuchet MS" w:hAnsi="Trebuchet MS"/>
          <w:b/>
          <w:bCs/>
          <w:color w:val="auto"/>
          <w:lang w:val="ro-RO"/>
        </w:rPr>
        <w:t>ediul</w:t>
      </w:r>
      <w:r w:rsidR="006319C5" w:rsidRPr="00180469">
        <w:rPr>
          <w:rFonts w:ascii="Trebuchet MS" w:hAnsi="Trebuchet MS"/>
          <w:color w:val="auto"/>
          <w:lang w:val="ro-RO"/>
        </w:rPr>
        <w:t xml:space="preserve"> </w:t>
      </w:r>
      <w:r w:rsidR="006319C5" w:rsidRPr="00180469">
        <w:rPr>
          <w:rFonts w:ascii="Trebuchet MS" w:hAnsi="Trebuchet MS"/>
          <w:b/>
          <w:bCs/>
          <w:color w:val="auto"/>
          <w:lang w:val="ro-RO"/>
        </w:rPr>
        <w:t>administrativ al Spitalului Clinic Județean Mureș din Tg.-Mureș, str.Bernády György nr.6 (fosta policlinică cu plată)</w:t>
      </w:r>
      <w:r w:rsidR="00180469">
        <w:rPr>
          <w:rFonts w:ascii="Trebuchet MS" w:hAnsi="Trebuchet MS"/>
          <w:b/>
          <w:bCs/>
          <w:color w:val="auto"/>
          <w:lang w:val="ro-RO"/>
        </w:rPr>
        <w:t>.</w:t>
      </w:r>
    </w:p>
    <w:p w14:paraId="7B81B164" w14:textId="77777777" w:rsidR="00F20EEE" w:rsidRPr="0053518C" w:rsidRDefault="008E20F2">
      <w:pPr>
        <w:pStyle w:val="Default"/>
        <w:numPr>
          <w:ilvl w:val="0"/>
          <w:numId w:val="6"/>
        </w:numPr>
        <w:jc w:val="both"/>
        <w:rPr>
          <w:rFonts w:ascii="Trebuchet MS" w:hAnsi="Trebuchet MS"/>
          <w:bCs/>
          <w:color w:val="auto"/>
          <w:lang w:val="it-IT"/>
        </w:rPr>
      </w:pPr>
      <w:r w:rsidRPr="0053518C">
        <w:rPr>
          <w:rFonts w:ascii="Trebuchet MS" w:hAnsi="Trebuchet MS"/>
          <w:bCs/>
          <w:color w:val="auto"/>
          <w:lang w:val="it-IT"/>
        </w:rPr>
        <w:t xml:space="preserve">Va consta dintr-un test - grilă; </w:t>
      </w:r>
    </w:p>
    <w:p w14:paraId="2D601EB0" w14:textId="5B860E51" w:rsidR="00A23378" w:rsidRPr="0053518C" w:rsidRDefault="008E20F2" w:rsidP="00A23378">
      <w:pPr>
        <w:pStyle w:val="Default"/>
        <w:numPr>
          <w:ilvl w:val="0"/>
          <w:numId w:val="8"/>
        </w:numPr>
        <w:jc w:val="both"/>
        <w:rPr>
          <w:rFonts w:ascii="Trebuchet MS" w:hAnsi="Trebuchet MS"/>
          <w:bCs/>
          <w:color w:val="auto"/>
          <w:lang w:val="it-IT"/>
        </w:rPr>
      </w:pPr>
      <w:r w:rsidRPr="0053518C">
        <w:rPr>
          <w:rFonts w:ascii="Trebuchet MS" w:hAnsi="Trebuchet MS"/>
          <w:bCs/>
          <w:color w:val="auto"/>
          <w:lang w:val="it-IT"/>
        </w:rPr>
        <w:t>Pentru proba scrisă punctajul este de maximum 100 de puncte. Sunt declaraţi</w:t>
      </w:r>
      <w:r w:rsidRPr="00A23378">
        <w:rPr>
          <w:rFonts w:ascii="Trebuchet MS" w:hAnsi="Trebuchet MS"/>
          <w:bCs/>
          <w:color w:val="auto"/>
          <w:lang w:val="ro-RO"/>
        </w:rPr>
        <w:t xml:space="preserve"> </w:t>
      </w:r>
      <w:r w:rsidRPr="0053518C">
        <w:rPr>
          <w:rFonts w:ascii="Trebuchet MS" w:hAnsi="Trebuchet MS"/>
          <w:bCs/>
          <w:color w:val="auto"/>
          <w:lang w:val="it-IT"/>
        </w:rPr>
        <w:t xml:space="preserve">admişi, la proba scrisă, candidaţii care au obţinut minimum 50 de </w:t>
      </w:r>
      <w:r w:rsidR="00024EA5" w:rsidRPr="0053518C">
        <w:rPr>
          <w:rFonts w:ascii="Trebuchet MS" w:hAnsi="Trebuchet MS"/>
          <w:bCs/>
          <w:color w:val="auto"/>
          <w:lang w:val="it-IT"/>
        </w:rPr>
        <w:t>puncte pentru ocuparea funcțiilor contractuale de execuție</w:t>
      </w:r>
      <w:r w:rsidR="00A23378" w:rsidRPr="0053518C">
        <w:rPr>
          <w:rFonts w:ascii="Trebuchet MS" w:hAnsi="Trebuchet MS"/>
          <w:bCs/>
          <w:color w:val="auto"/>
          <w:lang w:val="it-IT"/>
        </w:rPr>
        <w:t>.</w:t>
      </w:r>
      <w:r w:rsidR="00024EA5" w:rsidRPr="0053518C">
        <w:rPr>
          <w:rFonts w:ascii="Trebuchet MS" w:hAnsi="Trebuchet MS"/>
          <w:bCs/>
          <w:color w:val="auto"/>
          <w:lang w:val="it-IT"/>
        </w:rPr>
        <w:t xml:space="preserve"> </w:t>
      </w:r>
    </w:p>
    <w:p w14:paraId="609F95E5" w14:textId="418884EC" w:rsidR="00F20EEE" w:rsidRPr="0053518C" w:rsidRDefault="008E20F2" w:rsidP="00A23378">
      <w:pPr>
        <w:pStyle w:val="Default"/>
        <w:numPr>
          <w:ilvl w:val="0"/>
          <w:numId w:val="8"/>
        </w:numPr>
        <w:jc w:val="both"/>
        <w:rPr>
          <w:rFonts w:ascii="Trebuchet MS" w:hAnsi="Trebuchet MS"/>
          <w:bCs/>
          <w:color w:val="auto"/>
          <w:lang w:val="it-IT"/>
        </w:rPr>
      </w:pPr>
      <w:r w:rsidRPr="0053518C">
        <w:rPr>
          <w:rFonts w:ascii="Trebuchet MS" w:hAnsi="Trebuchet MS"/>
          <w:bCs/>
          <w:color w:val="auto"/>
          <w:lang w:val="it-IT"/>
        </w:rPr>
        <w:t xml:space="preserve">Timpul acordat pentru proba scrisă este de </w:t>
      </w:r>
      <w:r w:rsidRPr="00A23378">
        <w:rPr>
          <w:rFonts w:ascii="Trebuchet MS" w:hAnsi="Trebuchet MS"/>
          <w:bCs/>
          <w:color w:val="auto"/>
          <w:lang w:val="ro-RO"/>
        </w:rPr>
        <w:t>2</w:t>
      </w:r>
      <w:r w:rsidRPr="0053518C">
        <w:rPr>
          <w:rFonts w:ascii="Trebuchet MS" w:hAnsi="Trebuchet MS"/>
          <w:bCs/>
          <w:color w:val="auto"/>
          <w:lang w:val="it-IT"/>
        </w:rPr>
        <w:t xml:space="preserve"> or</w:t>
      </w:r>
      <w:r w:rsidR="00024EA5" w:rsidRPr="00A23378">
        <w:rPr>
          <w:rFonts w:ascii="Trebuchet MS" w:hAnsi="Trebuchet MS"/>
          <w:bCs/>
          <w:color w:val="auto"/>
          <w:lang w:val="ro-RO"/>
        </w:rPr>
        <w:t>e</w:t>
      </w:r>
      <w:r w:rsidRPr="0053518C">
        <w:rPr>
          <w:rFonts w:ascii="Trebuchet MS" w:hAnsi="Trebuchet MS"/>
          <w:bCs/>
          <w:color w:val="auto"/>
          <w:lang w:val="it-IT"/>
        </w:rPr>
        <w:t xml:space="preserve">; </w:t>
      </w:r>
    </w:p>
    <w:p w14:paraId="59EA4682" w14:textId="28AE6470" w:rsidR="00F20EEE" w:rsidRPr="0053518C" w:rsidRDefault="008E20F2">
      <w:pPr>
        <w:pStyle w:val="Default"/>
        <w:numPr>
          <w:ilvl w:val="0"/>
          <w:numId w:val="9"/>
        </w:numPr>
        <w:jc w:val="both"/>
        <w:rPr>
          <w:rFonts w:ascii="Trebuchet MS" w:hAnsi="Trebuchet MS"/>
          <w:bCs/>
          <w:color w:val="auto"/>
          <w:lang w:val="it-IT"/>
        </w:rPr>
      </w:pPr>
      <w:r w:rsidRPr="0053518C">
        <w:rPr>
          <w:rFonts w:ascii="Trebuchet MS" w:hAnsi="Trebuchet MS"/>
          <w:bCs/>
          <w:color w:val="auto"/>
          <w:lang w:val="it-IT"/>
        </w:rPr>
        <w:t>Înainte de începerea probei scrise se face apelul nominal al candidaților, în</w:t>
      </w:r>
      <w:r w:rsidRPr="0060725A">
        <w:rPr>
          <w:rFonts w:ascii="Trebuchet MS" w:hAnsi="Trebuchet MS"/>
          <w:bCs/>
          <w:color w:val="auto"/>
          <w:lang w:val="ro-RO"/>
        </w:rPr>
        <w:t xml:space="preserve"> </w:t>
      </w:r>
      <w:r w:rsidRPr="0053518C">
        <w:rPr>
          <w:rFonts w:ascii="Trebuchet MS" w:hAnsi="Trebuchet MS"/>
          <w:bCs/>
          <w:color w:val="auto"/>
          <w:lang w:val="it-IT"/>
        </w:rPr>
        <w:t xml:space="preserve">vederea verificării identității. Verificarea identității candidaților se face pe baza cărții de identitate, </w:t>
      </w:r>
      <w:r w:rsidR="001F183E" w:rsidRPr="0053518C">
        <w:rPr>
          <w:rFonts w:ascii="Trebuchet MS" w:hAnsi="Trebuchet MS"/>
          <w:bCs/>
          <w:color w:val="auto"/>
          <w:lang w:val="it-IT"/>
        </w:rPr>
        <w:t>sau a oricărui alt document care atestă identitatea, potrivit legii, aflate în termen de valabilitate</w:t>
      </w:r>
      <w:r w:rsidRPr="0053518C">
        <w:rPr>
          <w:rFonts w:ascii="Trebuchet MS" w:hAnsi="Trebuchet MS"/>
          <w:bCs/>
          <w:color w:val="auto"/>
          <w:lang w:val="it-IT"/>
        </w:rPr>
        <w:t xml:space="preserve">. Candidații care nu sunt prezenți la efectuarea apelului nominal ori care nu fac dovada identității prin prezentarea cărții de identiate, </w:t>
      </w:r>
      <w:r w:rsidR="001F183E" w:rsidRPr="0053518C">
        <w:rPr>
          <w:rFonts w:ascii="Trebuchet MS" w:hAnsi="Trebuchet MS"/>
          <w:bCs/>
          <w:color w:val="auto"/>
          <w:lang w:val="it-IT"/>
        </w:rPr>
        <w:t>sau a oricărui alt document care atestă identitatea, potrivit legii, aftate în termen de valabilitate</w:t>
      </w:r>
      <w:r w:rsidRPr="0053518C">
        <w:rPr>
          <w:rFonts w:ascii="Trebuchet MS" w:hAnsi="Trebuchet MS"/>
          <w:bCs/>
          <w:color w:val="auto"/>
          <w:lang w:val="it-IT"/>
        </w:rPr>
        <w:t>, s</w:t>
      </w:r>
      <w:r w:rsidR="001F183E" w:rsidRPr="0053518C">
        <w:rPr>
          <w:rFonts w:ascii="Trebuchet MS" w:hAnsi="Trebuchet MS"/>
          <w:bCs/>
          <w:color w:val="auto"/>
          <w:lang w:val="it-IT"/>
        </w:rPr>
        <w:t>e</w:t>
      </w:r>
      <w:r w:rsidRPr="0053518C">
        <w:rPr>
          <w:rFonts w:ascii="Trebuchet MS" w:hAnsi="Trebuchet MS"/>
          <w:bCs/>
          <w:color w:val="auto"/>
          <w:lang w:val="it-IT"/>
        </w:rPr>
        <w:t xml:space="preserve"> consider</w:t>
      </w:r>
      <w:r w:rsidR="001F183E" w:rsidRPr="0053518C">
        <w:rPr>
          <w:rFonts w:ascii="Trebuchet MS" w:hAnsi="Trebuchet MS"/>
          <w:bCs/>
          <w:color w:val="auto"/>
          <w:lang w:val="it-IT"/>
        </w:rPr>
        <w:t>ă</w:t>
      </w:r>
      <w:r w:rsidRPr="0053518C">
        <w:rPr>
          <w:rFonts w:ascii="Trebuchet MS" w:hAnsi="Trebuchet MS"/>
          <w:bCs/>
          <w:color w:val="auto"/>
          <w:lang w:val="it-IT"/>
        </w:rPr>
        <w:t xml:space="preserve"> absenți</w:t>
      </w:r>
      <w:r w:rsidR="001F183E" w:rsidRPr="0053518C">
        <w:rPr>
          <w:rFonts w:ascii="Trebuchet MS" w:hAnsi="Trebuchet MS"/>
          <w:bCs/>
          <w:color w:val="auto"/>
          <w:lang w:val="it-IT"/>
        </w:rPr>
        <w:t>, respectiv respinși</w:t>
      </w:r>
      <w:r w:rsidRPr="0053518C">
        <w:rPr>
          <w:rFonts w:ascii="Trebuchet MS" w:hAnsi="Trebuchet MS"/>
          <w:bCs/>
          <w:color w:val="auto"/>
          <w:lang w:val="it-IT"/>
        </w:rPr>
        <w:t>.</w:t>
      </w:r>
    </w:p>
    <w:p w14:paraId="0B9FE011" w14:textId="0F07A7A5" w:rsidR="00F20EEE" w:rsidRPr="0053518C" w:rsidRDefault="008E20F2">
      <w:pPr>
        <w:pStyle w:val="Default"/>
        <w:numPr>
          <w:ilvl w:val="0"/>
          <w:numId w:val="10"/>
        </w:numPr>
        <w:spacing w:after="59"/>
        <w:jc w:val="both"/>
        <w:rPr>
          <w:rFonts w:ascii="Trebuchet MS" w:hAnsi="Trebuchet MS"/>
          <w:bCs/>
          <w:color w:val="auto"/>
          <w:lang w:val="it-IT"/>
        </w:rPr>
      </w:pPr>
      <w:r w:rsidRPr="0053518C">
        <w:rPr>
          <w:rFonts w:ascii="Trebuchet MS" w:hAnsi="Trebuchet MS"/>
          <w:bCs/>
          <w:color w:val="auto"/>
          <w:lang w:val="it-IT"/>
        </w:rPr>
        <w:t xml:space="preserve">După verificarea identităţii candidaţilor, ieşirea din sală a acestora atrage eliminarea din concurs, cu excepţia situaţiilor de urgenţă în care aceştia pot fi însoţiţi de unul dintre membrii comisiei de concurs sau de </w:t>
      </w:r>
      <w:r w:rsidR="002373A5" w:rsidRPr="0053518C">
        <w:rPr>
          <w:rFonts w:ascii="Trebuchet MS" w:hAnsi="Trebuchet MS"/>
          <w:bCs/>
          <w:color w:val="auto"/>
          <w:lang w:val="it-IT"/>
        </w:rPr>
        <w:t>către secretarul comisie de concurs</w:t>
      </w:r>
      <w:r w:rsidRPr="0053518C">
        <w:rPr>
          <w:rFonts w:ascii="Trebuchet MS" w:hAnsi="Trebuchet MS"/>
          <w:bCs/>
          <w:color w:val="auto"/>
          <w:lang w:val="it-IT"/>
        </w:rPr>
        <w:t xml:space="preserve">; </w:t>
      </w:r>
    </w:p>
    <w:p w14:paraId="7A09E7C5" w14:textId="454FD389" w:rsidR="002373A5" w:rsidRPr="0053518C" w:rsidRDefault="002373A5">
      <w:pPr>
        <w:pStyle w:val="Default"/>
        <w:numPr>
          <w:ilvl w:val="0"/>
          <w:numId w:val="10"/>
        </w:numPr>
        <w:spacing w:after="59"/>
        <w:jc w:val="both"/>
        <w:rPr>
          <w:rFonts w:ascii="Trebuchet MS" w:hAnsi="Trebuchet MS"/>
          <w:bCs/>
          <w:color w:val="auto"/>
          <w:lang w:val="it-IT"/>
        </w:rPr>
      </w:pPr>
      <w:r w:rsidRPr="0053518C">
        <w:rPr>
          <w:rFonts w:ascii="Trebuchet MS" w:hAnsi="Trebuchet MS"/>
          <w:bCs/>
          <w:color w:val="auto"/>
          <w:lang w:val="it-IT"/>
        </w:rPr>
        <w:t>După ora stabilită pentru începerea probei scrise este interzis accesul candidaților care întârzie sau al oricărei alte persoane, în afara membrilor comisiei de concurs, precum și a secretarului de concurs</w:t>
      </w:r>
      <w:r w:rsidR="0059600C" w:rsidRPr="0053518C">
        <w:rPr>
          <w:rFonts w:ascii="Trebuchet MS" w:hAnsi="Trebuchet MS"/>
          <w:bCs/>
          <w:color w:val="auto"/>
          <w:lang w:val="it-IT"/>
        </w:rPr>
        <w:t>.</w:t>
      </w:r>
    </w:p>
    <w:p w14:paraId="0F63A2CD" w14:textId="33B729E0" w:rsidR="00F20EEE" w:rsidRPr="0053518C" w:rsidRDefault="002373A5">
      <w:pPr>
        <w:pStyle w:val="Default"/>
        <w:numPr>
          <w:ilvl w:val="0"/>
          <w:numId w:val="11"/>
        </w:numPr>
        <w:spacing w:after="59"/>
        <w:jc w:val="both"/>
        <w:rPr>
          <w:rFonts w:ascii="Trebuchet MS" w:hAnsi="Trebuchet MS"/>
          <w:bCs/>
          <w:color w:val="auto"/>
          <w:lang w:val="it-IT"/>
        </w:rPr>
      </w:pPr>
      <w:r w:rsidRPr="0053518C">
        <w:rPr>
          <w:rFonts w:ascii="Trebuchet MS" w:hAnsi="Trebuchet MS"/>
          <w:bCs/>
          <w:color w:val="auto"/>
          <w:lang w:val="it-IT"/>
        </w:rPr>
        <w:t>În sala în care are loc concursul, pe</w:t>
      </w:r>
      <w:r w:rsidR="00424A9D" w:rsidRPr="0053518C">
        <w:rPr>
          <w:rFonts w:ascii="Trebuchet MS" w:hAnsi="Trebuchet MS"/>
          <w:bCs/>
          <w:color w:val="auto"/>
          <w:lang w:val="it-IT"/>
        </w:rPr>
        <w:t xml:space="preserve"> </w:t>
      </w:r>
      <w:r w:rsidRPr="0053518C">
        <w:rPr>
          <w:rFonts w:ascii="Trebuchet MS" w:hAnsi="Trebuchet MS"/>
          <w:bCs/>
          <w:color w:val="auto"/>
          <w:lang w:val="it-IT"/>
        </w:rPr>
        <w:t>toată perioada derulării</w:t>
      </w:r>
      <w:r w:rsidR="00424A9D" w:rsidRPr="0053518C">
        <w:rPr>
          <w:rFonts w:ascii="Trebuchet MS" w:hAnsi="Trebuchet MS"/>
          <w:bCs/>
          <w:color w:val="auto"/>
          <w:lang w:val="it-IT"/>
        </w:rPr>
        <w:t xml:space="preserve"> acestuia, inclusiv a formalităților prealabile și a celor ulterioare finalizării probei, candidaților nu le este permisă de</w:t>
      </w:r>
      <w:r w:rsidR="0059600C" w:rsidRPr="0053518C">
        <w:rPr>
          <w:rFonts w:ascii="Trebuchet MS" w:hAnsi="Trebuchet MS"/>
          <w:bCs/>
          <w:color w:val="auto"/>
          <w:lang w:val="it-IT"/>
        </w:rPr>
        <w:t>ț</w:t>
      </w:r>
      <w:r w:rsidR="00424A9D" w:rsidRPr="0053518C">
        <w:rPr>
          <w:rFonts w:ascii="Trebuchet MS" w:hAnsi="Trebuchet MS"/>
          <w:bCs/>
          <w:color w:val="auto"/>
          <w:lang w:val="it-IT"/>
        </w:rPr>
        <w:t>inerea sau folosirea vreunei surse de informare sau a telefoanelor mobile ori a altor mijloace de comunicare la distanță</w:t>
      </w:r>
      <w:r w:rsidR="00D86C8C" w:rsidRPr="0053518C">
        <w:rPr>
          <w:rFonts w:ascii="Trebuchet MS" w:hAnsi="Trebuchet MS"/>
          <w:bCs/>
          <w:color w:val="auto"/>
          <w:lang w:val="it-IT"/>
        </w:rPr>
        <w:t xml:space="preserve">. </w:t>
      </w:r>
      <w:r w:rsidR="008E20F2" w:rsidRPr="0053518C">
        <w:rPr>
          <w:rFonts w:ascii="Trebuchet MS" w:hAnsi="Trebuchet MS"/>
          <w:bCs/>
          <w:color w:val="auto"/>
          <w:lang w:val="it-IT"/>
        </w:rPr>
        <w:t xml:space="preserve">Nerespectarea acestor dispoziţii </w:t>
      </w:r>
      <w:r w:rsidR="00424A9D" w:rsidRPr="0053518C">
        <w:rPr>
          <w:rFonts w:ascii="Trebuchet MS" w:hAnsi="Trebuchet MS"/>
          <w:bCs/>
          <w:color w:val="auto"/>
          <w:lang w:val="it-IT"/>
        </w:rPr>
        <w:t>atrage</w:t>
      </w:r>
      <w:r w:rsidR="008E20F2" w:rsidRPr="0053518C">
        <w:rPr>
          <w:rFonts w:ascii="Trebuchet MS" w:hAnsi="Trebuchet MS"/>
          <w:bCs/>
          <w:color w:val="auto"/>
          <w:lang w:val="it-IT"/>
        </w:rPr>
        <w:t xml:space="preserve"> eliminarea </w:t>
      </w:r>
      <w:r w:rsidR="00424A9D" w:rsidRPr="0053518C">
        <w:rPr>
          <w:rFonts w:ascii="Trebuchet MS" w:hAnsi="Trebuchet MS"/>
          <w:bCs/>
          <w:color w:val="auto"/>
          <w:lang w:val="it-IT"/>
        </w:rPr>
        <w:t>candidatului din proba de concurs</w:t>
      </w:r>
      <w:r w:rsidR="008E20F2" w:rsidRPr="0053518C">
        <w:rPr>
          <w:rFonts w:ascii="Trebuchet MS" w:hAnsi="Trebuchet MS"/>
          <w:bCs/>
          <w:color w:val="auto"/>
          <w:lang w:val="it-IT"/>
        </w:rPr>
        <w:t xml:space="preserve">, </w:t>
      </w:r>
      <w:r w:rsidR="00424A9D" w:rsidRPr="0053518C">
        <w:rPr>
          <w:rFonts w:ascii="Trebuchet MS" w:hAnsi="Trebuchet MS"/>
          <w:bCs/>
          <w:color w:val="auto"/>
          <w:lang w:val="it-IT"/>
        </w:rPr>
        <w:t>situație în care c</w:t>
      </w:r>
      <w:r w:rsidR="008E20F2" w:rsidRPr="0053518C">
        <w:rPr>
          <w:rFonts w:ascii="Trebuchet MS" w:hAnsi="Trebuchet MS"/>
          <w:bCs/>
          <w:color w:val="auto"/>
          <w:lang w:val="it-IT"/>
        </w:rPr>
        <w:t>omisia de concurs</w:t>
      </w:r>
      <w:r w:rsidR="00424A9D" w:rsidRPr="0053518C">
        <w:rPr>
          <w:rFonts w:ascii="Trebuchet MS" w:hAnsi="Trebuchet MS"/>
          <w:bCs/>
          <w:color w:val="auto"/>
          <w:lang w:val="it-IT"/>
        </w:rPr>
        <w:t xml:space="preserve"> elimină candidatul din sală, înscrie</w:t>
      </w:r>
      <w:r w:rsidR="008E20F2" w:rsidRPr="0053518C">
        <w:rPr>
          <w:rFonts w:ascii="Trebuchet MS" w:hAnsi="Trebuchet MS"/>
          <w:bCs/>
          <w:color w:val="auto"/>
          <w:lang w:val="it-IT"/>
        </w:rPr>
        <w:t xml:space="preserve"> menţiunea “anulat” pe lucrare şi consemn</w:t>
      </w:r>
      <w:r w:rsidR="00424A9D" w:rsidRPr="0053518C">
        <w:rPr>
          <w:rFonts w:ascii="Trebuchet MS" w:hAnsi="Trebuchet MS"/>
          <w:bCs/>
          <w:color w:val="auto"/>
          <w:lang w:val="it-IT"/>
        </w:rPr>
        <w:t>ează</w:t>
      </w:r>
      <w:r w:rsidR="008E20F2" w:rsidRPr="0053518C">
        <w:rPr>
          <w:rFonts w:ascii="Trebuchet MS" w:hAnsi="Trebuchet MS"/>
          <w:bCs/>
          <w:color w:val="auto"/>
          <w:lang w:val="it-IT"/>
        </w:rPr>
        <w:t xml:space="preserve"> cele întâmplate în procesul</w:t>
      </w:r>
      <w:r w:rsidR="00424A9D" w:rsidRPr="0053518C">
        <w:rPr>
          <w:rFonts w:ascii="Trebuchet MS" w:hAnsi="Trebuchet MS"/>
          <w:bCs/>
          <w:color w:val="auto"/>
          <w:lang w:val="it-IT"/>
        </w:rPr>
        <w:t>-</w:t>
      </w:r>
      <w:r w:rsidR="008E20F2" w:rsidRPr="0053518C">
        <w:rPr>
          <w:rFonts w:ascii="Trebuchet MS" w:hAnsi="Trebuchet MS"/>
          <w:bCs/>
          <w:color w:val="auto"/>
          <w:lang w:val="it-IT"/>
        </w:rPr>
        <w:t xml:space="preserve"> verbal. </w:t>
      </w:r>
    </w:p>
    <w:p w14:paraId="7C6955E8" w14:textId="0A38434D" w:rsidR="00F20EEE" w:rsidRPr="0053518C" w:rsidRDefault="008E20F2">
      <w:pPr>
        <w:pStyle w:val="Default"/>
        <w:numPr>
          <w:ilvl w:val="0"/>
          <w:numId w:val="12"/>
        </w:numPr>
        <w:spacing w:after="59"/>
        <w:jc w:val="both"/>
        <w:rPr>
          <w:rFonts w:ascii="Trebuchet MS" w:hAnsi="Trebuchet MS"/>
          <w:color w:val="auto"/>
          <w:lang w:val="it-IT"/>
        </w:rPr>
      </w:pPr>
      <w:r w:rsidRPr="0053518C">
        <w:rPr>
          <w:rFonts w:ascii="Trebuchet MS" w:hAnsi="Trebuchet MS"/>
          <w:color w:val="auto"/>
          <w:lang w:val="it-IT"/>
        </w:rPr>
        <w:t>Candidaţii care nu sunt prezenţi la începerea comunicării subiectelor, nu mai au</w:t>
      </w:r>
      <w:r w:rsidRPr="0060725A">
        <w:rPr>
          <w:rFonts w:ascii="Trebuchet MS" w:hAnsi="Trebuchet MS"/>
          <w:color w:val="auto"/>
          <w:lang w:val="ro-RO"/>
        </w:rPr>
        <w:t xml:space="preserve"> </w:t>
      </w:r>
      <w:r w:rsidRPr="0053518C">
        <w:rPr>
          <w:rFonts w:ascii="Trebuchet MS" w:hAnsi="Trebuchet MS"/>
          <w:color w:val="auto"/>
          <w:lang w:val="it-IT"/>
        </w:rPr>
        <w:t xml:space="preserve">acces în sala de concurs şi sunt consideraţi absenţi. </w:t>
      </w:r>
    </w:p>
    <w:p w14:paraId="70119166" w14:textId="765D247E" w:rsidR="00F20EEE" w:rsidRPr="0053518C" w:rsidRDefault="008E20F2">
      <w:pPr>
        <w:pStyle w:val="Default"/>
        <w:numPr>
          <w:ilvl w:val="0"/>
          <w:numId w:val="13"/>
        </w:numPr>
        <w:spacing w:after="59"/>
        <w:jc w:val="both"/>
        <w:rPr>
          <w:rFonts w:ascii="Trebuchet MS" w:hAnsi="Trebuchet MS"/>
          <w:color w:val="auto"/>
          <w:lang w:val="it-IT"/>
        </w:rPr>
      </w:pPr>
      <w:r w:rsidRPr="0053518C">
        <w:rPr>
          <w:rFonts w:ascii="Trebuchet MS" w:hAnsi="Trebuchet MS"/>
          <w:color w:val="auto"/>
          <w:lang w:val="it-IT"/>
        </w:rPr>
        <w:t>La ora stabilită pentru începerea probei scrise, comisia de concurs prezintă</w:t>
      </w:r>
      <w:r w:rsidRPr="0060725A">
        <w:rPr>
          <w:rFonts w:ascii="Trebuchet MS" w:hAnsi="Trebuchet MS"/>
          <w:color w:val="auto"/>
          <w:lang w:val="ro-RO"/>
        </w:rPr>
        <w:t xml:space="preserve"> </w:t>
      </w:r>
      <w:r w:rsidRPr="0053518C">
        <w:rPr>
          <w:rFonts w:ascii="Trebuchet MS" w:hAnsi="Trebuchet MS"/>
          <w:color w:val="auto"/>
          <w:lang w:val="it-IT"/>
        </w:rPr>
        <w:t xml:space="preserve">candidaţilor cele două seturi de teste - grilă şi invită un candidat să extragă un plic cu subiectele (varianta de test grilă) de concurs. </w:t>
      </w:r>
    </w:p>
    <w:p w14:paraId="4CAC0C7B" w14:textId="402C6E97" w:rsidR="00F20EEE" w:rsidRPr="0053518C" w:rsidRDefault="00BD22FE">
      <w:pPr>
        <w:pStyle w:val="Default"/>
        <w:numPr>
          <w:ilvl w:val="0"/>
          <w:numId w:val="14"/>
        </w:numPr>
        <w:jc w:val="both"/>
        <w:rPr>
          <w:rFonts w:ascii="Trebuchet MS" w:hAnsi="Trebuchet MS"/>
          <w:bCs/>
          <w:color w:val="auto"/>
          <w:lang w:val="it-IT"/>
        </w:rPr>
      </w:pPr>
      <w:r w:rsidRPr="0053518C">
        <w:rPr>
          <w:rFonts w:ascii="Trebuchet MS" w:hAnsi="Trebuchet MS"/>
          <w:bCs/>
          <w:color w:val="auto"/>
          <w:lang w:val="it-IT"/>
        </w:rPr>
        <w:t>T</w:t>
      </w:r>
      <w:r w:rsidR="008E20F2" w:rsidRPr="0053518C">
        <w:rPr>
          <w:rFonts w:ascii="Trebuchet MS" w:hAnsi="Trebuchet MS"/>
          <w:bCs/>
          <w:color w:val="auto"/>
          <w:lang w:val="it-IT"/>
        </w:rPr>
        <w:t>estele – grilă se re</w:t>
      </w:r>
      <w:r w:rsidRPr="0053518C">
        <w:rPr>
          <w:rFonts w:ascii="Trebuchet MS" w:hAnsi="Trebuchet MS"/>
          <w:bCs/>
          <w:color w:val="auto"/>
          <w:lang w:val="it-IT"/>
        </w:rPr>
        <w:t>zolvă</w:t>
      </w:r>
      <w:r w:rsidR="008E20F2" w:rsidRPr="0053518C">
        <w:rPr>
          <w:rFonts w:ascii="Trebuchet MS" w:hAnsi="Trebuchet MS"/>
          <w:bCs/>
          <w:color w:val="auto"/>
          <w:lang w:val="it-IT"/>
        </w:rPr>
        <w:t>, sub sancţiunea anulării, doar pe seturile de</w:t>
      </w:r>
      <w:r w:rsidR="008E20F2" w:rsidRPr="0060725A">
        <w:rPr>
          <w:rFonts w:ascii="Trebuchet MS" w:hAnsi="Trebuchet MS"/>
          <w:bCs/>
          <w:color w:val="auto"/>
          <w:lang w:val="ro-RO"/>
        </w:rPr>
        <w:t xml:space="preserve"> </w:t>
      </w:r>
      <w:r w:rsidR="008E20F2" w:rsidRPr="0053518C">
        <w:rPr>
          <w:rFonts w:ascii="Trebuchet MS" w:hAnsi="Trebuchet MS"/>
          <w:bCs/>
          <w:color w:val="auto"/>
          <w:lang w:val="it-IT"/>
        </w:rPr>
        <w:t xml:space="preserve">hârtie asigurate de Spitalul Clinic Judeţean Mureş, purtând ştampila unităţii pe fiecare filă. Prima filă, după înscrierea </w:t>
      </w:r>
      <w:r w:rsidR="00424A9D" w:rsidRPr="0053518C">
        <w:rPr>
          <w:rFonts w:ascii="Trebuchet MS" w:hAnsi="Trebuchet MS"/>
          <w:bCs/>
          <w:color w:val="auto"/>
          <w:lang w:val="it-IT"/>
        </w:rPr>
        <w:t>numelui și a prenumelui</w:t>
      </w:r>
      <w:r w:rsidR="008E20F2" w:rsidRPr="0053518C">
        <w:rPr>
          <w:rFonts w:ascii="Trebuchet MS" w:hAnsi="Trebuchet MS"/>
          <w:bCs/>
          <w:color w:val="auto"/>
          <w:lang w:val="it-IT"/>
        </w:rPr>
        <w:t>, în colțul din dreapta sus, se lipește astfel încât datele să nu</w:t>
      </w:r>
      <w:r w:rsidR="00424A9D" w:rsidRPr="0053518C">
        <w:rPr>
          <w:rFonts w:ascii="Trebuchet MS" w:hAnsi="Trebuchet MS"/>
          <w:bCs/>
          <w:color w:val="auto"/>
          <w:lang w:val="it-IT"/>
        </w:rPr>
        <w:t xml:space="preserve"> poată</w:t>
      </w:r>
      <w:r w:rsidR="008E20F2" w:rsidRPr="0053518C">
        <w:rPr>
          <w:rFonts w:ascii="Trebuchet MS" w:hAnsi="Trebuchet MS"/>
          <w:bCs/>
          <w:color w:val="auto"/>
          <w:lang w:val="it-IT"/>
        </w:rPr>
        <w:t xml:space="preserve"> fi identificate și se aplică ștampila unității</w:t>
      </w:r>
      <w:r w:rsidR="00424A9D" w:rsidRPr="0053518C">
        <w:rPr>
          <w:rFonts w:ascii="Trebuchet MS" w:hAnsi="Trebuchet MS"/>
          <w:bCs/>
          <w:color w:val="auto"/>
          <w:lang w:val="it-IT"/>
        </w:rPr>
        <w:t>, cu excepția situației în care există un singur candidat pentru postul vacant, caz în care nu mai există obligația sigilării lucrării</w:t>
      </w:r>
      <w:r w:rsidR="008E20F2" w:rsidRPr="0053518C">
        <w:rPr>
          <w:rFonts w:ascii="Trebuchet MS" w:hAnsi="Trebuchet MS"/>
          <w:bCs/>
          <w:color w:val="auto"/>
          <w:lang w:val="it-IT"/>
        </w:rPr>
        <w:t xml:space="preserve">. </w:t>
      </w:r>
    </w:p>
    <w:p w14:paraId="7F67AA83" w14:textId="19CE83BE" w:rsidR="00F20EEE" w:rsidRPr="0053518C" w:rsidRDefault="00424A9D">
      <w:pPr>
        <w:pStyle w:val="Default"/>
        <w:numPr>
          <w:ilvl w:val="0"/>
          <w:numId w:val="15"/>
        </w:numPr>
        <w:spacing w:line="276" w:lineRule="auto"/>
        <w:jc w:val="both"/>
        <w:rPr>
          <w:rFonts w:ascii="Trebuchet MS" w:hAnsi="Trebuchet MS"/>
          <w:bCs/>
          <w:color w:val="auto"/>
          <w:lang w:val="it-IT"/>
        </w:rPr>
      </w:pPr>
      <w:r w:rsidRPr="0053518C">
        <w:rPr>
          <w:rFonts w:ascii="Trebuchet MS" w:hAnsi="Trebuchet MS"/>
          <w:bCs/>
          <w:color w:val="auto"/>
          <w:lang w:val="it-IT"/>
        </w:rPr>
        <w:t>Candidații au obligația de a preda comisiei de concurs testul grilă l</w:t>
      </w:r>
      <w:r w:rsidR="008E20F2" w:rsidRPr="0053518C">
        <w:rPr>
          <w:rFonts w:ascii="Trebuchet MS" w:hAnsi="Trebuchet MS"/>
          <w:bCs/>
          <w:color w:val="auto"/>
          <w:lang w:val="it-IT"/>
        </w:rPr>
        <w:t xml:space="preserve">a finalizarea </w:t>
      </w:r>
      <w:r w:rsidRPr="0053518C">
        <w:rPr>
          <w:rFonts w:ascii="Trebuchet MS" w:hAnsi="Trebuchet MS"/>
          <w:bCs/>
          <w:color w:val="auto"/>
          <w:lang w:val="it-IT"/>
        </w:rPr>
        <w:t>acestuia</w:t>
      </w:r>
      <w:r w:rsidR="008E20F2" w:rsidRPr="0053518C">
        <w:rPr>
          <w:rFonts w:ascii="Trebuchet MS" w:hAnsi="Trebuchet MS"/>
          <w:bCs/>
          <w:color w:val="auto"/>
          <w:lang w:val="it-IT"/>
        </w:rPr>
        <w:t xml:space="preserve"> ori la expirarea timpului alocat probei scrise</w:t>
      </w:r>
      <w:r w:rsidRPr="0053518C">
        <w:rPr>
          <w:rFonts w:ascii="Trebuchet MS" w:hAnsi="Trebuchet MS"/>
          <w:bCs/>
          <w:color w:val="auto"/>
          <w:lang w:val="it-IT"/>
        </w:rPr>
        <w:t xml:space="preserve"> și să</w:t>
      </w:r>
      <w:r w:rsidR="008E20F2" w:rsidRPr="0053518C">
        <w:rPr>
          <w:rFonts w:ascii="Trebuchet MS" w:hAnsi="Trebuchet MS"/>
          <w:bCs/>
          <w:color w:val="auto"/>
          <w:lang w:val="it-IT"/>
        </w:rPr>
        <w:t xml:space="preserve"> semn</w:t>
      </w:r>
      <w:r w:rsidRPr="0053518C">
        <w:rPr>
          <w:rFonts w:ascii="Trebuchet MS" w:hAnsi="Trebuchet MS"/>
          <w:bCs/>
          <w:color w:val="auto"/>
          <w:lang w:val="it-IT"/>
        </w:rPr>
        <w:t>eze</w:t>
      </w:r>
      <w:r w:rsidR="008E20F2" w:rsidRPr="0053518C">
        <w:rPr>
          <w:rFonts w:ascii="Trebuchet MS" w:hAnsi="Trebuchet MS"/>
          <w:bCs/>
          <w:color w:val="auto"/>
          <w:lang w:val="it-IT"/>
        </w:rPr>
        <w:t xml:space="preserve"> borderoul întocmit în acest sens. </w:t>
      </w:r>
    </w:p>
    <w:p w14:paraId="7D7B99A3" w14:textId="15211739" w:rsidR="0026161D" w:rsidRPr="0053518C" w:rsidRDefault="00D86C8C">
      <w:pPr>
        <w:pStyle w:val="Default"/>
        <w:numPr>
          <w:ilvl w:val="0"/>
          <w:numId w:val="16"/>
        </w:numPr>
        <w:jc w:val="both"/>
        <w:rPr>
          <w:rFonts w:ascii="Trebuchet MS" w:hAnsi="Trebuchet MS"/>
          <w:color w:val="auto"/>
          <w:lang w:val="it-IT"/>
        </w:rPr>
      </w:pPr>
      <w:r w:rsidRPr="0053518C">
        <w:rPr>
          <w:rFonts w:ascii="Trebuchet MS" w:hAnsi="Trebuchet MS"/>
          <w:color w:val="auto"/>
          <w:lang w:val="it-IT"/>
        </w:rPr>
        <w:t xml:space="preserve">Cu cel mult doua zile </w:t>
      </w:r>
      <w:r w:rsidR="0059600C" w:rsidRPr="0053518C">
        <w:rPr>
          <w:rFonts w:ascii="Trebuchet MS" w:hAnsi="Trebuchet MS"/>
          <w:color w:val="auto"/>
          <w:lang w:val="it-IT"/>
        </w:rPr>
        <w:t>î</w:t>
      </w:r>
      <w:r w:rsidRPr="0053518C">
        <w:rPr>
          <w:rFonts w:ascii="Trebuchet MS" w:hAnsi="Trebuchet MS"/>
          <w:color w:val="auto"/>
          <w:lang w:val="it-IT"/>
        </w:rPr>
        <w:t>nainte de proba scris</w:t>
      </w:r>
      <w:r w:rsidR="0059600C" w:rsidRPr="0053518C">
        <w:rPr>
          <w:rFonts w:ascii="Trebuchet MS" w:hAnsi="Trebuchet MS"/>
          <w:color w:val="auto"/>
          <w:lang w:val="it-IT"/>
        </w:rPr>
        <w:t>ă</w:t>
      </w:r>
      <w:r w:rsidRPr="0053518C">
        <w:rPr>
          <w:rFonts w:ascii="Trebuchet MS" w:hAnsi="Trebuchet MS"/>
          <w:color w:val="auto"/>
          <w:lang w:val="it-IT"/>
        </w:rPr>
        <w:t>, fiecare membru al comisiei de concurs propune un num</w:t>
      </w:r>
      <w:r w:rsidR="0059600C" w:rsidRPr="0053518C">
        <w:rPr>
          <w:rFonts w:ascii="Trebuchet MS" w:hAnsi="Trebuchet MS"/>
          <w:color w:val="auto"/>
          <w:lang w:val="it-IT"/>
        </w:rPr>
        <w:t>ă</w:t>
      </w:r>
      <w:r w:rsidRPr="0053518C">
        <w:rPr>
          <w:rFonts w:ascii="Trebuchet MS" w:hAnsi="Trebuchet MS"/>
          <w:color w:val="auto"/>
          <w:lang w:val="it-IT"/>
        </w:rPr>
        <w:t xml:space="preserve">r de </w:t>
      </w:r>
      <w:r w:rsidR="0059600C" w:rsidRPr="0053518C">
        <w:rPr>
          <w:rFonts w:ascii="Trebuchet MS" w:hAnsi="Trebuchet MS"/>
          <w:color w:val="auto"/>
          <w:lang w:val="it-IT"/>
        </w:rPr>
        <w:t>î</w:t>
      </w:r>
      <w:r w:rsidRPr="0053518C">
        <w:rPr>
          <w:rFonts w:ascii="Trebuchet MS" w:hAnsi="Trebuchet MS"/>
          <w:color w:val="auto"/>
          <w:lang w:val="it-IT"/>
        </w:rPr>
        <w:t>ntreb</w:t>
      </w:r>
      <w:r w:rsidR="0059600C" w:rsidRPr="0053518C">
        <w:rPr>
          <w:rFonts w:ascii="Trebuchet MS" w:hAnsi="Trebuchet MS"/>
          <w:color w:val="auto"/>
          <w:lang w:val="it-IT"/>
        </w:rPr>
        <w:t>ă</w:t>
      </w:r>
      <w:r w:rsidRPr="0053518C">
        <w:rPr>
          <w:rFonts w:ascii="Trebuchet MS" w:hAnsi="Trebuchet MS"/>
          <w:color w:val="auto"/>
          <w:lang w:val="it-IT"/>
        </w:rPr>
        <w:t>ri de dou</w:t>
      </w:r>
      <w:r w:rsidR="0059600C" w:rsidRPr="0053518C">
        <w:rPr>
          <w:rFonts w:ascii="Trebuchet MS" w:hAnsi="Trebuchet MS"/>
          <w:color w:val="auto"/>
          <w:lang w:val="it-IT"/>
        </w:rPr>
        <w:t>ă</w:t>
      </w:r>
      <w:r w:rsidRPr="0053518C">
        <w:rPr>
          <w:rFonts w:ascii="Trebuchet MS" w:hAnsi="Trebuchet MS"/>
          <w:color w:val="auto"/>
          <w:lang w:val="it-IT"/>
        </w:rPr>
        <w:t xml:space="preserve"> ori mai mare dec</w:t>
      </w:r>
      <w:r w:rsidR="0059600C" w:rsidRPr="0053518C">
        <w:rPr>
          <w:rFonts w:ascii="Trebuchet MS" w:hAnsi="Trebuchet MS"/>
          <w:color w:val="auto"/>
          <w:lang w:val="it-IT"/>
        </w:rPr>
        <w:t>â</w:t>
      </w:r>
      <w:r w:rsidRPr="0053518C">
        <w:rPr>
          <w:rFonts w:ascii="Trebuchet MS" w:hAnsi="Trebuchet MS"/>
          <w:color w:val="auto"/>
          <w:lang w:val="it-IT"/>
        </w:rPr>
        <w:t>t num</w:t>
      </w:r>
      <w:r w:rsidR="0059600C" w:rsidRPr="0053518C">
        <w:rPr>
          <w:rFonts w:ascii="Trebuchet MS" w:hAnsi="Trebuchet MS"/>
          <w:color w:val="auto"/>
          <w:lang w:val="it-IT"/>
        </w:rPr>
        <w:t>ă</w:t>
      </w:r>
      <w:r w:rsidRPr="0053518C">
        <w:rPr>
          <w:rFonts w:ascii="Trebuchet MS" w:hAnsi="Trebuchet MS"/>
          <w:color w:val="auto"/>
          <w:lang w:val="it-IT"/>
        </w:rPr>
        <w:t xml:space="preserve">rul </w:t>
      </w:r>
      <w:r w:rsidR="0059600C" w:rsidRPr="0053518C">
        <w:rPr>
          <w:rFonts w:ascii="Trebuchet MS" w:hAnsi="Trebuchet MS"/>
          <w:color w:val="auto"/>
          <w:lang w:val="it-IT"/>
        </w:rPr>
        <w:t>î</w:t>
      </w:r>
      <w:r w:rsidRPr="0053518C">
        <w:rPr>
          <w:rFonts w:ascii="Trebuchet MS" w:hAnsi="Trebuchet MS"/>
          <w:color w:val="auto"/>
          <w:lang w:val="it-IT"/>
        </w:rPr>
        <w:t>ntreb</w:t>
      </w:r>
      <w:r w:rsidR="0059600C" w:rsidRPr="0053518C">
        <w:rPr>
          <w:rFonts w:ascii="Trebuchet MS" w:hAnsi="Trebuchet MS"/>
          <w:color w:val="auto"/>
          <w:lang w:val="it-IT"/>
        </w:rPr>
        <w:t>ă</w:t>
      </w:r>
      <w:r w:rsidRPr="0053518C">
        <w:rPr>
          <w:rFonts w:ascii="Trebuchet MS" w:hAnsi="Trebuchet MS"/>
          <w:color w:val="auto"/>
          <w:lang w:val="it-IT"/>
        </w:rPr>
        <w:t>rilor din fiecare variant</w:t>
      </w:r>
      <w:r w:rsidR="0059600C" w:rsidRPr="0053518C">
        <w:rPr>
          <w:rFonts w:ascii="Trebuchet MS" w:hAnsi="Trebuchet MS"/>
          <w:color w:val="auto"/>
          <w:lang w:val="it-IT"/>
        </w:rPr>
        <w:t>ă</w:t>
      </w:r>
      <w:r w:rsidRPr="0053518C">
        <w:rPr>
          <w:rFonts w:ascii="Trebuchet MS" w:hAnsi="Trebuchet MS"/>
          <w:color w:val="auto"/>
          <w:lang w:val="it-IT"/>
        </w:rPr>
        <w:t xml:space="preserve"> de test gril</w:t>
      </w:r>
      <w:r w:rsidR="0059600C" w:rsidRPr="0053518C">
        <w:rPr>
          <w:rFonts w:ascii="Trebuchet MS" w:hAnsi="Trebuchet MS"/>
          <w:color w:val="auto"/>
          <w:lang w:val="it-IT"/>
        </w:rPr>
        <w:t>ă</w:t>
      </w:r>
      <w:r w:rsidRPr="0053518C">
        <w:rPr>
          <w:rFonts w:ascii="Trebuchet MS" w:hAnsi="Trebuchet MS"/>
          <w:color w:val="auto"/>
          <w:lang w:val="it-IT"/>
        </w:rPr>
        <w:t xml:space="preserve"> propus</w:t>
      </w:r>
      <w:r w:rsidR="0059600C" w:rsidRPr="0053518C">
        <w:rPr>
          <w:rFonts w:ascii="Trebuchet MS" w:hAnsi="Trebuchet MS"/>
          <w:color w:val="auto"/>
          <w:lang w:val="it-IT"/>
        </w:rPr>
        <w:t>ă</w:t>
      </w:r>
      <w:r w:rsidRPr="0053518C">
        <w:rPr>
          <w:rFonts w:ascii="Trebuchet MS" w:hAnsi="Trebuchet MS"/>
          <w:color w:val="auto"/>
          <w:lang w:val="it-IT"/>
        </w:rPr>
        <w:t xml:space="preserve"> candida</w:t>
      </w:r>
      <w:r w:rsidR="0059600C" w:rsidRPr="0053518C">
        <w:rPr>
          <w:rFonts w:ascii="Trebuchet MS" w:hAnsi="Trebuchet MS"/>
          <w:color w:val="auto"/>
          <w:lang w:val="it-IT"/>
        </w:rPr>
        <w:t>ț</w:t>
      </w:r>
      <w:r w:rsidRPr="0053518C">
        <w:rPr>
          <w:rFonts w:ascii="Trebuchet MS" w:hAnsi="Trebuchet MS"/>
          <w:color w:val="auto"/>
          <w:lang w:val="it-IT"/>
        </w:rPr>
        <w:t xml:space="preserve">ilor. </w:t>
      </w:r>
      <w:r w:rsidR="002B310A" w:rsidRPr="0053518C">
        <w:rPr>
          <w:rFonts w:ascii="Trebuchet MS" w:hAnsi="Trebuchet MS"/>
          <w:color w:val="auto"/>
          <w:lang w:val="it-IT"/>
        </w:rPr>
        <w:t xml:space="preserve"> </w:t>
      </w:r>
      <w:r w:rsidR="008E20F2" w:rsidRPr="0060725A">
        <w:rPr>
          <w:rFonts w:ascii="Trebuchet MS" w:hAnsi="Trebuchet MS"/>
          <w:color w:val="auto"/>
          <w:lang w:val="ro-RO"/>
        </w:rPr>
        <w:t xml:space="preserve">Întrebările </w:t>
      </w:r>
      <w:r w:rsidR="00A97C07" w:rsidRPr="0060725A">
        <w:rPr>
          <w:rFonts w:ascii="Trebuchet MS" w:hAnsi="Trebuchet MS"/>
          <w:color w:val="auto"/>
          <w:lang w:val="ro-RO"/>
        </w:rPr>
        <w:t>pentru fiecare variant</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de test-gril</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se stabilesc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 ziua </w:t>
      </w:r>
      <w:r w:rsidR="0059600C" w:rsidRPr="0060725A">
        <w:rPr>
          <w:rFonts w:ascii="Trebuchet MS" w:hAnsi="Trebuchet MS"/>
          <w:color w:val="auto"/>
          <w:lang w:val="ro-RO"/>
        </w:rPr>
        <w:t>î</w:t>
      </w:r>
      <w:r w:rsidR="00A97C07" w:rsidRPr="0060725A">
        <w:rPr>
          <w:rFonts w:ascii="Trebuchet MS" w:hAnsi="Trebuchet MS"/>
          <w:color w:val="auto"/>
          <w:lang w:val="ro-RO"/>
        </w:rPr>
        <w:t>n care se desf</w:t>
      </w:r>
      <w:r w:rsidR="0059600C" w:rsidRPr="0060725A">
        <w:rPr>
          <w:rFonts w:ascii="Trebuchet MS" w:hAnsi="Trebuchet MS"/>
          <w:color w:val="auto"/>
          <w:lang w:val="ro-RO"/>
        </w:rPr>
        <w:t>ăș</w:t>
      </w:r>
      <w:r w:rsidR="00A97C07" w:rsidRPr="0060725A">
        <w:rPr>
          <w:rFonts w:ascii="Trebuchet MS" w:hAnsi="Trebuchet MS"/>
          <w:color w:val="auto"/>
          <w:lang w:val="ro-RO"/>
        </w:rPr>
        <w:t>oar</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proba scris</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nainte de </w:t>
      </w:r>
      <w:r w:rsidR="0059600C" w:rsidRPr="0060725A">
        <w:rPr>
          <w:rFonts w:ascii="Trebuchet MS" w:hAnsi="Trebuchet MS"/>
          <w:color w:val="auto"/>
          <w:lang w:val="ro-RO"/>
        </w:rPr>
        <w:t>î</w:t>
      </w:r>
      <w:r w:rsidR="00A97C07" w:rsidRPr="0060725A">
        <w:rPr>
          <w:rFonts w:ascii="Trebuchet MS" w:hAnsi="Trebuchet MS"/>
          <w:color w:val="auto"/>
          <w:lang w:val="ro-RO"/>
        </w:rPr>
        <w:t>nceperea acestei probe.</w:t>
      </w:r>
    </w:p>
    <w:p w14:paraId="29B3AB66" w14:textId="14CE546A" w:rsidR="00F20EEE" w:rsidRPr="0053518C" w:rsidRDefault="008E20F2">
      <w:pPr>
        <w:pStyle w:val="Default"/>
        <w:numPr>
          <w:ilvl w:val="0"/>
          <w:numId w:val="16"/>
        </w:numPr>
        <w:jc w:val="both"/>
        <w:rPr>
          <w:rFonts w:ascii="Trebuchet MS" w:hAnsi="Trebuchet MS"/>
          <w:color w:val="auto"/>
          <w:lang w:val="it-IT"/>
        </w:rPr>
      </w:pPr>
      <w:r w:rsidRPr="0053518C">
        <w:rPr>
          <w:rFonts w:ascii="Trebuchet MS" w:hAnsi="Trebuchet MS"/>
          <w:color w:val="auto"/>
          <w:lang w:val="it-IT"/>
        </w:rPr>
        <w:t>Comisia de concurs stabileşte punctajul maxim pentru fiecare întrebare din</w:t>
      </w:r>
      <w:r w:rsidRPr="0060725A">
        <w:rPr>
          <w:rFonts w:ascii="Trebuchet MS" w:hAnsi="Trebuchet MS"/>
          <w:color w:val="auto"/>
          <w:lang w:val="ro-RO"/>
        </w:rPr>
        <w:t xml:space="preserve"> </w:t>
      </w:r>
      <w:r w:rsidRPr="0053518C">
        <w:rPr>
          <w:rFonts w:ascii="Trebuchet MS" w:hAnsi="Trebuchet MS"/>
          <w:color w:val="auto"/>
          <w:lang w:val="it-IT"/>
        </w:rPr>
        <w:t xml:space="preserve">cadrul testului-grilă, </w:t>
      </w:r>
      <w:r w:rsidR="00A97C07" w:rsidRPr="0053518C">
        <w:rPr>
          <w:rFonts w:ascii="Trebuchet MS" w:hAnsi="Trebuchet MS"/>
          <w:color w:val="auto"/>
          <w:lang w:val="it-IT"/>
        </w:rPr>
        <w:t>care</w:t>
      </w:r>
      <w:r w:rsidRPr="0053518C">
        <w:rPr>
          <w:rFonts w:ascii="Trebuchet MS" w:hAnsi="Trebuchet MS"/>
          <w:color w:val="auto"/>
          <w:lang w:val="it-IT"/>
        </w:rPr>
        <w:t xml:space="preserve"> se comunic</w:t>
      </w:r>
      <w:r w:rsidR="0059600C" w:rsidRPr="0053518C">
        <w:rPr>
          <w:rFonts w:ascii="Trebuchet MS" w:hAnsi="Trebuchet MS"/>
          <w:color w:val="auto"/>
          <w:lang w:val="it-IT"/>
        </w:rPr>
        <w:t>ă</w:t>
      </w:r>
      <w:r w:rsidRPr="0053518C">
        <w:rPr>
          <w:rFonts w:ascii="Trebuchet MS" w:hAnsi="Trebuchet MS"/>
          <w:color w:val="auto"/>
          <w:lang w:val="it-IT"/>
        </w:rPr>
        <w:t xml:space="preserve"> odată cu subiectele și se afişează la locul desfăşurării concursului. </w:t>
      </w:r>
    </w:p>
    <w:p w14:paraId="6CC335FA" w14:textId="77777777" w:rsidR="00F20EEE" w:rsidRPr="0053518C" w:rsidRDefault="008E20F2">
      <w:pPr>
        <w:pStyle w:val="Default"/>
        <w:numPr>
          <w:ilvl w:val="0"/>
          <w:numId w:val="17"/>
        </w:numPr>
        <w:jc w:val="both"/>
        <w:rPr>
          <w:rFonts w:ascii="Trebuchet MS" w:hAnsi="Trebuchet MS"/>
          <w:color w:val="auto"/>
          <w:lang w:val="it-IT"/>
        </w:rPr>
      </w:pPr>
      <w:r w:rsidRPr="0053518C">
        <w:rPr>
          <w:rFonts w:ascii="Trebuchet MS" w:hAnsi="Trebuchet MS"/>
          <w:color w:val="auto"/>
          <w:lang w:val="it-IT"/>
        </w:rPr>
        <w:lastRenderedPageBreak/>
        <w:t>Anterior începerii corectării lucrărilor la proba scrisă, fiecare lucrare va fi</w:t>
      </w:r>
      <w:r w:rsidRPr="0060725A">
        <w:rPr>
          <w:rFonts w:ascii="Trebuchet MS" w:hAnsi="Trebuchet MS"/>
          <w:color w:val="auto"/>
          <w:lang w:val="ro-RO"/>
        </w:rPr>
        <w:t xml:space="preserve"> </w:t>
      </w:r>
      <w:r w:rsidRPr="0053518C">
        <w:rPr>
          <w:rFonts w:ascii="Trebuchet MS" w:hAnsi="Trebuchet MS"/>
          <w:color w:val="auto"/>
          <w:lang w:val="it-IT"/>
        </w:rPr>
        <w:t xml:space="preserve">numerotată, cu excepţia cazului în care există un singur candidat pentru ocuparea postului vacant. </w:t>
      </w:r>
    </w:p>
    <w:p w14:paraId="17FAB46E" w14:textId="77777777" w:rsidR="00F20EEE" w:rsidRPr="0053518C" w:rsidRDefault="008E20F2">
      <w:pPr>
        <w:pStyle w:val="Default"/>
        <w:numPr>
          <w:ilvl w:val="0"/>
          <w:numId w:val="18"/>
        </w:numPr>
        <w:jc w:val="both"/>
        <w:rPr>
          <w:rFonts w:ascii="Trebuchet MS" w:hAnsi="Trebuchet MS"/>
          <w:color w:val="auto"/>
          <w:lang w:val="it-IT"/>
        </w:rPr>
      </w:pPr>
      <w:r w:rsidRPr="0053518C">
        <w:rPr>
          <w:rFonts w:ascii="Trebuchet MS" w:hAnsi="Trebuchet MS"/>
          <w:color w:val="auto"/>
          <w:lang w:val="it-IT"/>
        </w:rPr>
        <w:t xml:space="preserve">Lucrările scrise se corectează sigilate. </w:t>
      </w:r>
    </w:p>
    <w:p w14:paraId="07E89623" w14:textId="63C2FF48" w:rsidR="00F20EEE" w:rsidRPr="0053518C" w:rsidRDefault="0097643A">
      <w:pPr>
        <w:pStyle w:val="Default"/>
        <w:numPr>
          <w:ilvl w:val="0"/>
          <w:numId w:val="19"/>
        </w:numPr>
        <w:jc w:val="both"/>
        <w:rPr>
          <w:rFonts w:ascii="Trebuchet MS" w:hAnsi="Trebuchet MS"/>
          <w:color w:val="auto"/>
          <w:lang w:val="it-IT"/>
        </w:rPr>
      </w:pPr>
      <w:r w:rsidRPr="0053518C">
        <w:rPr>
          <w:rFonts w:ascii="Trebuchet MS" w:hAnsi="Trebuchet MS"/>
          <w:color w:val="auto"/>
          <w:lang w:val="it-IT"/>
        </w:rPr>
        <w:t>Lucrările</w:t>
      </w:r>
      <w:r w:rsidR="008E20F2" w:rsidRPr="0053518C">
        <w:rPr>
          <w:rFonts w:ascii="Trebuchet MS" w:hAnsi="Trebuchet MS"/>
          <w:color w:val="auto"/>
          <w:lang w:val="it-IT"/>
        </w:rPr>
        <w:t xml:space="preserve"> care prezintă însemnări de natură să conducă la identificarea</w:t>
      </w:r>
      <w:r w:rsidR="008E20F2" w:rsidRPr="0060725A">
        <w:rPr>
          <w:rFonts w:ascii="Trebuchet MS" w:hAnsi="Trebuchet MS"/>
          <w:color w:val="auto"/>
          <w:lang w:val="ro-RO"/>
        </w:rPr>
        <w:t xml:space="preserve"> </w:t>
      </w:r>
      <w:r w:rsidR="008E20F2" w:rsidRPr="0053518C">
        <w:rPr>
          <w:rFonts w:ascii="Trebuchet MS" w:hAnsi="Trebuchet MS"/>
          <w:color w:val="auto"/>
          <w:lang w:val="it-IT"/>
        </w:rPr>
        <w:t>candidaţilor se anulează şi nu se mai corectează. Menţiunea “anulat” se înscrie atât pe lucrare cât şi pe borderoul</w:t>
      </w:r>
      <w:r w:rsidRPr="0053518C">
        <w:rPr>
          <w:rFonts w:ascii="Trebuchet MS" w:hAnsi="Trebuchet MS"/>
          <w:color w:val="auto"/>
          <w:lang w:val="it-IT"/>
        </w:rPr>
        <w:t xml:space="preserve"> individual</w:t>
      </w:r>
      <w:r w:rsidR="008E20F2" w:rsidRPr="0053518C">
        <w:rPr>
          <w:rFonts w:ascii="Trebuchet MS" w:hAnsi="Trebuchet MS"/>
          <w:color w:val="auto"/>
          <w:lang w:val="it-IT"/>
        </w:rPr>
        <w:t xml:space="preserve"> de notare şi pe centralizatorul nominal consemnându-se aceasta în procesul – verbal. </w:t>
      </w:r>
    </w:p>
    <w:p w14:paraId="00D47CB5" w14:textId="327FAFB8" w:rsidR="00F20EEE" w:rsidRPr="0053518C" w:rsidRDefault="008E20F2">
      <w:pPr>
        <w:pStyle w:val="Default"/>
        <w:numPr>
          <w:ilvl w:val="0"/>
          <w:numId w:val="20"/>
        </w:numPr>
        <w:jc w:val="both"/>
        <w:rPr>
          <w:rFonts w:ascii="Trebuchet MS" w:hAnsi="Trebuchet MS"/>
          <w:color w:val="auto"/>
          <w:lang w:val="it-IT"/>
        </w:rPr>
      </w:pPr>
      <w:r w:rsidRPr="0053518C">
        <w:rPr>
          <w:rFonts w:ascii="Trebuchet MS" w:hAnsi="Trebuchet MS"/>
          <w:color w:val="auto"/>
          <w:lang w:val="it-IT"/>
        </w:rPr>
        <w:t>Lucrările scr</w:t>
      </w:r>
      <w:r w:rsidR="0097643A" w:rsidRPr="0053518C">
        <w:rPr>
          <w:rFonts w:ascii="Trebuchet MS" w:hAnsi="Trebuchet MS"/>
          <w:color w:val="auto"/>
          <w:lang w:val="it-IT"/>
        </w:rPr>
        <w:t>ise, după acordarea punctajelor finale</w:t>
      </w:r>
      <w:r w:rsidRPr="0053518C">
        <w:rPr>
          <w:rFonts w:ascii="Trebuchet MS" w:hAnsi="Trebuchet MS"/>
          <w:color w:val="auto"/>
          <w:lang w:val="it-IT"/>
        </w:rPr>
        <w:t xml:space="preserve">, se desigilează. </w:t>
      </w:r>
    </w:p>
    <w:p w14:paraId="4C1A1D3A" w14:textId="5B02B8DA" w:rsidR="00B74CA8" w:rsidRPr="0053518C" w:rsidRDefault="00B74CA8">
      <w:pPr>
        <w:pStyle w:val="Default"/>
        <w:numPr>
          <w:ilvl w:val="0"/>
          <w:numId w:val="21"/>
        </w:numPr>
        <w:tabs>
          <w:tab w:val="clear" w:pos="-1740"/>
          <w:tab w:val="left" w:pos="420"/>
        </w:tabs>
        <w:ind w:left="420"/>
        <w:jc w:val="both"/>
        <w:rPr>
          <w:rFonts w:ascii="Trebuchet MS" w:hAnsi="Trebuchet MS"/>
          <w:color w:val="auto"/>
          <w:lang w:val="it-IT"/>
        </w:rPr>
      </w:pPr>
      <w:r w:rsidRPr="0053518C">
        <w:rPr>
          <w:rFonts w:ascii="Trebuchet MS" w:hAnsi="Trebuchet MS"/>
          <w:color w:val="auto"/>
          <w:lang w:val="it-IT"/>
        </w:rPr>
        <w:t xml:space="preserve">Notarea probei scrise se face în termen de maximum o zi lucrătoare de la finalizarea acesteia. </w:t>
      </w:r>
    </w:p>
    <w:p w14:paraId="6CF2E416" w14:textId="0BE213FA" w:rsidR="00F20EEE" w:rsidRPr="0053518C" w:rsidRDefault="008E20F2">
      <w:pPr>
        <w:pStyle w:val="Default"/>
        <w:numPr>
          <w:ilvl w:val="0"/>
          <w:numId w:val="22"/>
        </w:numPr>
        <w:tabs>
          <w:tab w:val="clear" w:pos="420"/>
        </w:tabs>
        <w:jc w:val="both"/>
        <w:rPr>
          <w:rFonts w:ascii="Trebuchet MS" w:hAnsi="Trebuchet MS"/>
          <w:color w:val="auto"/>
          <w:lang w:val="it-IT"/>
        </w:rPr>
      </w:pPr>
      <w:r w:rsidRPr="0053518C">
        <w:rPr>
          <w:rFonts w:ascii="Trebuchet MS" w:hAnsi="Trebuchet MS"/>
          <w:color w:val="auto"/>
          <w:lang w:val="it-IT"/>
        </w:rPr>
        <w:t>Comunicarea rezultatelor la proba scrisă</w:t>
      </w:r>
      <w:r w:rsidR="006D158E" w:rsidRPr="0053518C">
        <w:rPr>
          <w:rFonts w:ascii="Trebuchet MS" w:hAnsi="Trebuchet MS"/>
          <w:color w:val="auto"/>
          <w:lang w:val="it-IT"/>
        </w:rPr>
        <w:t xml:space="preserve"> se realizeaza prin afisare la sediu</w:t>
      </w:r>
      <w:r w:rsidR="00080BE5" w:rsidRPr="0053518C">
        <w:rPr>
          <w:rFonts w:ascii="Trebuchet MS" w:hAnsi="Trebuchet MS"/>
          <w:color w:val="auto"/>
          <w:lang w:val="it-IT"/>
        </w:rPr>
        <w:t>l</w:t>
      </w:r>
      <w:r w:rsidR="006D158E" w:rsidRPr="0053518C">
        <w:rPr>
          <w:rFonts w:ascii="Trebuchet MS" w:hAnsi="Trebuchet MS"/>
          <w:color w:val="auto"/>
          <w:lang w:val="it-IT"/>
        </w:rPr>
        <w:t xml:space="preserve"> si pe pagina de internet a spitalului, in termen de o zi lucr</w:t>
      </w:r>
      <w:r w:rsidR="0059600C" w:rsidRPr="0053518C">
        <w:rPr>
          <w:rFonts w:ascii="Trebuchet MS" w:hAnsi="Trebuchet MS"/>
          <w:color w:val="auto"/>
          <w:lang w:val="it-IT"/>
        </w:rPr>
        <w:t>ă</w:t>
      </w:r>
      <w:r w:rsidR="006D158E" w:rsidRPr="0053518C">
        <w:rPr>
          <w:rFonts w:ascii="Trebuchet MS" w:hAnsi="Trebuchet MS"/>
          <w:color w:val="auto"/>
          <w:lang w:val="it-IT"/>
        </w:rPr>
        <w:t>toare de la data finaliz</w:t>
      </w:r>
      <w:r w:rsidR="0059600C" w:rsidRPr="0053518C">
        <w:rPr>
          <w:rFonts w:ascii="Trebuchet MS" w:hAnsi="Trebuchet MS"/>
          <w:color w:val="auto"/>
          <w:lang w:val="it-IT"/>
        </w:rPr>
        <w:t>ă</w:t>
      </w:r>
      <w:r w:rsidR="006D158E" w:rsidRPr="0053518C">
        <w:rPr>
          <w:rFonts w:ascii="Trebuchet MS" w:hAnsi="Trebuchet MS"/>
          <w:color w:val="auto"/>
          <w:lang w:val="it-IT"/>
        </w:rPr>
        <w:t>rii probei, resp</w:t>
      </w:r>
      <w:r w:rsidR="0059600C" w:rsidRPr="0053518C">
        <w:rPr>
          <w:rFonts w:ascii="Trebuchet MS" w:hAnsi="Trebuchet MS"/>
          <w:color w:val="auto"/>
          <w:lang w:val="it-IT"/>
        </w:rPr>
        <w:t>e</w:t>
      </w:r>
      <w:r w:rsidR="006D158E" w:rsidRPr="0053518C">
        <w:rPr>
          <w:rFonts w:ascii="Trebuchet MS" w:hAnsi="Trebuchet MS"/>
          <w:color w:val="auto"/>
          <w:lang w:val="it-IT"/>
        </w:rPr>
        <w:t xml:space="preserve">ctiv </w:t>
      </w:r>
      <w:r w:rsidR="0059600C" w:rsidRPr="0053518C">
        <w:rPr>
          <w:rFonts w:ascii="Trebuchet MS" w:hAnsi="Trebuchet MS"/>
          <w:color w:val="auto"/>
          <w:lang w:val="it-IT"/>
        </w:rPr>
        <w:t>î</w:t>
      </w:r>
      <w:r w:rsidR="006D158E" w:rsidRPr="0053518C">
        <w:rPr>
          <w:rFonts w:ascii="Trebuchet MS" w:hAnsi="Trebuchet MS"/>
          <w:color w:val="auto"/>
          <w:lang w:val="it-IT"/>
        </w:rPr>
        <w:t xml:space="preserve">n data de </w:t>
      </w:r>
      <w:r w:rsidR="00C778A4">
        <w:rPr>
          <w:rFonts w:ascii="Trebuchet MS" w:hAnsi="Trebuchet MS"/>
          <w:b/>
          <w:bCs/>
          <w:color w:val="auto"/>
          <w:lang w:val="it-IT"/>
        </w:rPr>
        <w:t>30</w:t>
      </w:r>
      <w:r w:rsidR="006D158E" w:rsidRPr="00653984">
        <w:rPr>
          <w:rFonts w:ascii="Trebuchet MS" w:hAnsi="Trebuchet MS"/>
          <w:b/>
          <w:bCs/>
          <w:color w:val="auto"/>
          <w:lang w:val="it-IT"/>
        </w:rPr>
        <w:t>.</w:t>
      </w:r>
      <w:r w:rsidR="00653984">
        <w:rPr>
          <w:rFonts w:ascii="Trebuchet MS" w:hAnsi="Trebuchet MS"/>
          <w:b/>
          <w:bCs/>
          <w:color w:val="auto"/>
          <w:lang w:val="it-IT"/>
        </w:rPr>
        <w:t>1</w:t>
      </w:r>
      <w:r w:rsidR="006D158E" w:rsidRPr="0060725A">
        <w:rPr>
          <w:rFonts w:ascii="Trebuchet MS" w:hAnsi="Trebuchet MS"/>
          <w:b/>
          <w:color w:val="auto"/>
          <w:lang w:val="ro-RO"/>
        </w:rPr>
        <w:t>0</w:t>
      </w:r>
      <w:r w:rsidR="006D158E" w:rsidRPr="0053518C">
        <w:rPr>
          <w:rFonts w:ascii="Trebuchet MS" w:hAnsi="Trebuchet MS"/>
          <w:b/>
          <w:color w:val="auto"/>
          <w:lang w:val="it-IT"/>
        </w:rPr>
        <w:t>.20</w:t>
      </w:r>
      <w:r w:rsidR="006D158E" w:rsidRPr="0060725A">
        <w:rPr>
          <w:rFonts w:ascii="Trebuchet MS" w:hAnsi="Trebuchet MS"/>
          <w:b/>
          <w:color w:val="auto"/>
          <w:lang w:val="ro-RO"/>
        </w:rPr>
        <w:t>2</w:t>
      </w:r>
      <w:r w:rsidR="00B21D9E">
        <w:rPr>
          <w:rFonts w:ascii="Trebuchet MS" w:hAnsi="Trebuchet MS"/>
          <w:b/>
          <w:color w:val="auto"/>
          <w:lang w:val="ro-RO"/>
        </w:rPr>
        <w:t>4</w:t>
      </w:r>
      <w:r w:rsidR="006D158E" w:rsidRPr="0053518C">
        <w:rPr>
          <w:rFonts w:ascii="Trebuchet MS" w:hAnsi="Trebuchet MS"/>
          <w:b/>
          <w:color w:val="auto"/>
          <w:lang w:val="it-IT"/>
        </w:rPr>
        <w:t>, ora 1</w:t>
      </w:r>
      <w:r w:rsidR="006D158E" w:rsidRPr="0060725A">
        <w:rPr>
          <w:rFonts w:ascii="Trebuchet MS" w:hAnsi="Trebuchet MS"/>
          <w:b/>
          <w:color w:val="auto"/>
          <w:lang w:val="ro-RO"/>
        </w:rPr>
        <w:t>5</w:t>
      </w:r>
      <w:r w:rsidR="006D158E" w:rsidRPr="0060725A">
        <w:rPr>
          <w:rFonts w:ascii="Trebuchet MS" w:eastAsia="Calibri" w:hAnsi="Trebuchet MS"/>
          <w:b/>
          <w:color w:val="auto"/>
          <w:vertAlign w:val="superscript"/>
          <w:lang w:val="ro-RO"/>
        </w:rPr>
        <w:t>3</w:t>
      </w:r>
      <w:r w:rsidR="006D158E" w:rsidRPr="0060725A">
        <w:rPr>
          <w:rFonts w:ascii="Trebuchet MS" w:hAnsi="Trebuchet MS"/>
          <w:b/>
          <w:color w:val="auto"/>
          <w:vertAlign w:val="superscript"/>
          <w:lang w:val="ro-RO"/>
        </w:rPr>
        <w:t>0</w:t>
      </w:r>
      <w:r w:rsidR="006D158E" w:rsidRPr="0053518C">
        <w:rPr>
          <w:rFonts w:ascii="Trebuchet MS" w:hAnsi="Trebuchet MS"/>
          <w:color w:val="auto"/>
          <w:lang w:val="it-IT"/>
        </w:rPr>
        <w:t xml:space="preserve">, </w:t>
      </w:r>
      <w:r w:rsidR="0059600C" w:rsidRPr="0053518C">
        <w:rPr>
          <w:rFonts w:ascii="Trebuchet MS" w:hAnsi="Trebuchet MS"/>
          <w:color w:val="auto"/>
          <w:lang w:val="it-IT"/>
        </w:rPr>
        <w:t>ș</w:t>
      </w:r>
      <w:r w:rsidR="006D158E" w:rsidRPr="0053518C">
        <w:rPr>
          <w:rFonts w:ascii="Trebuchet MS" w:hAnsi="Trebuchet MS"/>
          <w:color w:val="auto"/>
          <w:lang w:val="it-IT"/>
        </w:rPr>
        <w:t>i con</w:t>
      </w:r>
      <w:r w:rsidR="0059600C" w:rsidRPr="0053518C">
        <w:rPr>
          <w:rFonts w:ascii="Trebuchet MS" w:hAnsi="Trebuchet MS"/>
          <w:color w:val="auto"/>
          <w:lang w:val="it-IT"/>
        </w:rPr>
        <w:t>ț</w:t>
      </w:r>
      <w:r w:rsidR="006D158E" w:rsidRPr="0053518C">
        <w:rPr>
          <w:rFonts w:ascii="Trebuchet MS" w:hAnsi="Trebuchet MS"/>
          <w:color w:val="auto"/>
          <w:lang w:val="it-IT"/>
        </w:rPr>
        <w:t>ine at</w:t>
      </w:r>
      <w:r w:rsidR="0059600C" w:rsidRPr="0053518C">
        <w:rPr>
          <w:rFonts w:ascii="Trebuchet MS" w:hAnsi="Trebuchet MS"/>
          <w:color w:val="auto"/>
          <w:lang w:val="it-IT"/>
        </w:rPr>
        <w:t>â</w:t>
      </w:r>
      <w:r w:rsidR="006D158E" w:rsidRPr="0053518C">
        <w:rPr>
          <w:rFonts w:ascii="Trebuchet MS" w:hAnsi="Trebuchet MS"/>
          <w:color w:val="auto"/>
          <w:lang w:val="it-IT"/>
        </w:rPr>
        <w:t>t punctajul ob</w:t>
      </w:r>
      <w:r w:rsidR="0059600C" w:rsidRPr="0053518C">
        <w:rPr>
          <w:rFonts w:ascii="Trebuchet MS" w:hAnsi="Trebuchet MS"/>
          <w:color w:val="auto"/>
          <w:lang w:val="it-IT"/>
        </w:rPr>
        <w:t>ț</w:t>
      </w:r>
      <w:r w:rsidR="006D158E" w:rsidRPr="0053518C">
        <w:rPr>
          <w:rFonts w:ascii="Trebuchet MS" w:hAnsi="Trebuchet MS"/>
          <w:color w:val="auto"/>
          <w:lang w:val="it-IT"/>
        </w:rPr>
        <w:t>inut, c</w:t>
      </w:r>
      <w:r w:rsidR="0059600C" w:rsidRPr="0053518C">
        <w:rPr>
          <w:rFonts w:ascii="Trebuchet MS" w:hAnsi="Trebuchet MS"/>
          <w:color w:val="auto"/>
          <w:lang w:val="it-IT"/>
        </w:rPr>
        <w:t>â</w:t>
      </w:r>
      <w:r w:rsidR="006D158E" w:rsidRPr="0053518C">
        <w:rPr>
          <w:rFonts w:ascii="Trebuchet MS" w:hAnsi="Trebuchet MS"/>
          <w:color w:val="auto"/>
          <w:lang w:val="it-IT"/>
        </w:rPr>
        <w:t xml:space="preserve">t </w:t>
      </w:r>
      <w:r w:rsidR="0059600C" w:rsidRPr="0053518C">
        <w:rPr>
          <w:rFonts w:ascii="Trebuchet MS" w:hAnsi="Trebuchet MS"/>
          <w:color w:val="auto"/>
          <w:lang w:val="it-IT"/>
        </w:rPr>
        <w:t>ș</w:t>
      </w:r>
      <w:r w:rsidR="006D158E" w:rsidRPr="0053518C">
        <w:rPr>
          <w:rFonts w:ascii="Trebuchet MS" w:hAnsi="Trebuchet MS"/>
          <w:color w:val="auto"/>
          <w:lang w:val="it-IT"/>
        </w:rPr>
        <w:t>i men</w:t>
      </w:r>
      <w:r w:rsidR="0059600C" w:rsidRPr="0053518C">
        <w:rPr>
          <w:rFonts w:ascii="Trebuchet MS" w:hAnsi="Trebuchet MS"/>
          <w:color w:val="auto"/>
          <w:lang w:val="it-IT"/>
        </w:rPr>
        <w:t>ț</w:t>
      </w:r>
      <w:r w:rsidR="006D158E" w:rsidRPr="0053518C">
        <w:rPr>
          <w:rFonts w:ascii="Trebuchet MS" w:hAnsi="Trebuchet MS"/>
          <w:color w:val="auto"/>
          <w:lang w:val="it-IT"/>
        </w:rPr>
        <w:t>iunea “admis” sau “respins”</w:t>
      </w:r>
      <w:r w:rsidRPr="0053518C">
        <w:rPr>
          <w:rFonts w:ascii="Trebuchet MS" w:hAnsi="Trebuchet MS"/>
          <w:color w:val="auto"/>
          <w:lang w:val="it-IT"/>
        </w:rPr>
        <w:t>.</w:t>
      </w:r>
    </w:p>
    <w:p w14:paraId="3D2511F5" w14:textId="2388347C" w:rsidR="00F20EEE" w:rsidRPr="0053518C" w:rsidRDefault="008E20F2">
      <w:pPr>
        <w:pStyle w:val="Default"/>
        <w:numPr>
          <w:ilvl w:val="0"/>
          <w:numId w:val="23"/>
        </w:numPr>
        <w:jc w:val="both"/>
        <w:rPr>
          <w:rFonts w:ascii="Trebuchet MS" w:hAnsi="Trebuchet MS"/>
          <w:color w:val="auto"/>
          <w:lang w:val="it-IT"/>
        </w:rPr>
      </w:pPr>
      <w:r w:rsidRPr="0053518C">
        <w:rPr>
          <w:rFonts w:ascii="Trebuchet MS" w:hAnsi="Trebuchet MS"/>
          <w:color w:val="auto"/>
          <w:lang w:val="it-IT"/>
        </w:rPr>
        <w:t>După afișarea rezultatelor obținute la proba scrisă, candidaţii nemulţumiţi</w:t>
      </w:r>
      <w:r w:rsidR="0060725A" w:rsidRPr="0053518C">
        <w:rPr>
          <w:rFonts w:ascii="Trebuchet MS" w:hAnsi="Trebuchet MS"/>
          <w:color w:val="auto"/>
          <w:lang w:val="it-IT"/>
        </w:rPr>
        <w:t xml:space="preserve"> </w:t>
      </w:r>
      <w:r w:rsidRPr="0053518C">
        <w:rPr>
          <w:rFonts w:ascii="Trebuchet MS" w:hAnsi="Trebuchet MS"/>
          <w:color w:val="auto"/>
          <w:lang w:val="it-IT"/>
        </w:rPr>
        <w:t>pot</w:t>
      </w:r>
      <w:r w:rsidRPr="0060725A">
        <w:rPr>
          <w:rFonts w:ascii="Trebuchet MS" w:hAnsi="Trebuchet MS"/>
          <w:color w:val="auto"/>
          <w:lang w:val="ro-RO"/>
        </w:rPr>
        <w:t xml:space="preserve"> </w:t>
      </w:r>
      <w:r w:rsidRPr="0053518C">
        <w:rPr>
          <w:rFonts w:ascii="Trebuchet MS" w:hAnsi="Trebuchet MS"/>
          <w:color w:val="auto"/>
          <w:lang w:val="it-IT"/>
        </w:rPr>
        <w:t>depune contestație</w:t>
      </w:r>
      <w:r w:rsidR="006D158E" w:rsidRPr="0053518C">
        <w:rPr>
          <w:rFonts w:ascii="Trebuchet MS" w:hAnsi="Trebuchet MS"/>
          <w:color w:val="auto"/>
          <w:lang w:val="it-IT"/>
        </w:rPr>
        <w:t xml:space="preserve"> la </w:t>
      </w:r>
      <w:r w:rsidR="00653984">
        <w:rPr>
          <w:rFonts w:ascii="Trebuchet MS" w:hAnsi="Trebuchet MS"/>
          <w:color w:val="auto"/>
          <w:lang w:val="it-IT"/>
        </w:rPr>
        <w:t>Compartimentul</w:t>
      </w:r>
      <w:r w:rsidR="006D158E" w:rsidRPr="0053518C">
        <w:rPr>
          <w:rFonts w:ascii="Trebuchet MS" w:hAnsi="Trebuchet MS"/>
          <w:color w:val="auto"/>
          <w:lang w:val="it-IT"/>
        </w:rPr>
        <w:t xml:space="preserve"> R.U.N.O.S.</w:t>
      </w:r>
      <w:r w:rsidRPr="0053518C">
        <w:rPr>
          <w:rFonts w:ascii="Trebuchet MS" w:hAnsi="Trebuchet MS"/>
          <w:color w:val="auto"/>
          <w:lang w:val="it-IT"/>
        </w:rPr>
        <w:t>,</w:t>
      </w:r>
      <w:r w:rsidR="006D158E" w:rsidRPr="0053518C">
        <w:rPr>
          <w:rFonts w:ascii="Trebuchet MS" w:hAnsi="Trebuchet MS"/>
          <w:color w:val="auto"/>
          <w:lang w:val="it-IT"/>
        </w:rPr>
        <w:t xml:space="preserve"> </w:t>
      </w:r>
      <w:r w:rsidR="0059600C" w:rsidRPr="0053518C">
        <w:rPr>
          <w:rFonts w:ascii="Trebuchet MS" w:hAnsi="Trebuchet MS"/>
          <w:color w:val="auto"/>
          <w:lang w:val="it-IT"/>
        </w:rPr>
        <w:t>î</w:t>
      </w:r>
      <w:r w:rsidR="006D158E" w:rsidRPr="0053518C">
        <w:rPr>
          <w:rFonts w:ascii="Trebuchet MS" w:hAnsi="Trebuchet MS"/>
          <w:color w:val="auto"/>
          <w:lang w:val="it-IT"/>
        </w:rPr>
        <w:t>n termen de cel mult o zi lucr</w:t>
      </w:r>
      <w:r w:rsidR="0059600C" w:rsidRPr="0053518C">
        <w:rPr>
          <w:rFonts w:ascii="Trebuchet MS" w:hAnsi="Trebuchet MS"/>
          <w:color w:val="auto"/>
          <w:lang w:val="it-IT"/>
        </w:rPr>
        <w:t>ă</w:t>
      </w:r>
      <w:r w:rsidR="006D158E" w:rsidRPr="0053518C">
        <w:rPr>
          <w:rFonts w:ascii="Trebuchet MS" w:hAnsi="Trebuchet MS"/>
          <w:color w:val="auto"/>
          <w:lang w:val="it-IT"/>
        </w:rPr>
        <w:t>toare de la data afi</w:t>
      </w:r>
      <w:r w:rsidR="0059600C" w:rsidRPr="0053518C">
        <w:rPr>
          <w:rFonts w:ascii="Trebuchet MS" w:hAnsi="Trebuchet MS"/>
          <w:color w:val="auto"/>
          <w:lang w:val="it-IT"/>
        </w:rPr>
        <w:t>șă</w:t>
      </w:r>
      <w:r w:rsidR="006D158E" w:rsidRPr="0053518C">
        <w:rPr>
          <w:rFonts w:ascii="Trebuchet MS" w:hAnsi="Trebuchet MS"/>
          <w:color w:val="auto"/>
          <w:lang w:val="it-IT"/>
        </w:rPr>
        <w:t>rii rezultatului probei scrise</w:t>
      </w:r>
      <w:r w:rsidR="002B310A" w:rsidRPr="0053518C">
        <w:rPr>
          <w:rFonts w:ascii="Trebuchet MS" w:hAnsi="Trebuchet MS"/>
          <w:color w:val="auto"/>
          <w:lang w:val="it-IT"/>
        </w:rPr>
        <w:t xml:space="preserve">, respectiv, </w:t>
      </w:r>
      <w:r w:rsidRPr="0053518C">
        <w:rPr>
          <w:rFonts w:ascii="Trebuchet MS" w:hAnsi="Trebuchet MS"/>
          <w:color w:val="auto"/>
          <w:lang w:val="it-IT"/>
        </w:rPr>
        <w:t xml:space="preserve">până în data de </w:t>
      </w:r>
      <w:r w:rsidR="00C778A4" w:rsidRPr="00C778A4">
        <w:rPr>
          <w:rFonts w:ascii="Trebuchet MS" w:hAnsi="Trebuchet MS"/>
          <w:b/>
          <w:bCs/>
          <w:color w:val="auto"/>
          <w:lang w:val="it-IT"/>
        </w:rPr>
        <w:t>31</w:t>
      </w:r>
      <w:r w:rsidRPr="00C778A4">
        <w:rPr>
          <w:rFonts w:ascii="Trebuchet MS" w:hAnsi="Trebuchet MS"/>
          <w:b/>
          <w:bCs/>
          <w:color w:val="auto"/>
          <w:lang w:val="it-IT"/>
        </w:rPr>
        <w:t>.</w:t>
      </w:r>
      <w:r w:rsidR="00F63918">
        <w:rPr>
          <w:rFonts w:ascii="Trebuchet MS" w:hAnsi="Trebuchet MS"/>
          <w:b/>
          <w:bCs/>
          <w:color w:val="auto"/>
          <w:lang w:val="it-IT"/>
        </w:rPr>
        <w:t>1</w:t>
      </w:r>
      <w:r w:rsidRPr="0060725A">
        <w:rPr>
          <w:rFonts w:ascii="Trebuchet MS" w:hAnsi="Trebuchet MS"/>
          <w:b/>
          <w:color w:val="auto"/>
          <w:lang w:val="ro-RO"/>
        </w:rPr>
        <w:t>0</w:t>
      </w:r>
      <w:r w:rsidRPr="0053518C">
        <w:rPr>
          <w:rFonts w:ascii="Trebuchet MS" w:hAnsi="Trebuchet MS"/>
          <w:b/>
          <w:color w:val="auto"/>
          <w:lang w:val="it-IT"/>
        </w:rPr>
        <w:t>.20</w:t>
      </w:r>
      <w:r w:rsidRPr="0060725A">
        <w:rPr>
          <w:rFonts w:ascii="Trebuchet MS" w:hAnsi="Trebuchet MS"/>
          <w:b/>
          <w:color w:val="auto"/>
          <w:lang w:val="ro-RO"/>
        </w:rPr>
        <w:t>2</w:t>
      </w:r>
      <w:r w:rsidR="00B21D9E">
        <w:rPr>
          <w:rFonts w:ascii="Trebuchet MS" w:hAnsi="Trebuchet MS"/>
          <w:b/>
          <w:color w:val="auto"/>
          <w:lang w:val="ro-RO"/>
        </w:rPr>
        <w:t>4</w:t>
      </w:r>
      <w:r w:rsidRPr="0053518C">
        <w:rPr>
          <w:rFonts w:ascii="Trebuchet MS" w:hAnsi="Trebuchet MS"/>
          <w:color w:val="auto"/>
          <w:lang w:val="it-IT"/>
        </w:rPr>
        <w:t xml:space="preserve"> până la ora </w:t>
      </w:r>
      <w:r w:rsidRPr="0060725A">
        <w:rPr>
          <w:rFonts w:ascii="Trebuchet MS" w:hAnsi="Trebuchet MS"/>
          <w:b/>
          <w:color w:val="auto"/>
          <w:lang w:val="ro-RO"/>
        </w:rPr>
        <w:t>15</w:t>
      </w:r>
      <w:r w:rsidRPr="0060725A">
        <w:rPr>
          <w:rFonts w:ascii="Trebuchet MS" w:hAnsi="Trebuchet MS"/>
          <w:b/>
          <w:color w:val="auto"/>
          <w:vertAlign w:val="superscript"/>
          <w:lang w:val="ro-RO"/>
        </w:rPr>
        <w:t>30</w:t>
      </w:r>
      <w:r w:rsidRPr="0053518C">
        <w:rPr>
          <w:rFonts w:ascii="Trebuchet MS" w:hAnsi="Trebuchet MS"/>
          <w:color w:val="auto"/>
          <w:lang w:val="it-IT"/>
        </w:rPr>
        <w:t>, sub sancţiunea decăderii din acest drept.</w:t>
      </w:r>
    </w:p>
    <w:p w14:paraId="522EC87B" w14:textId="01664961" w:rsidR="00F20EEE" w:rsidRPr="0053518C" w:rsidRDefault="00230062">
      <w:pPr>
        <w:pStyle w:val="Default"/>
        <w:numPr>
          <w:ilvl w:val="0"/>
          <w:numId w:val="24"/>
        </w:numPr>
        <w:jc w:val="both"/>
        <w:rPr>
          <w:rFonts w:ascii="Trebuchet MS" w:hAnsi="Trebuchet MS"/>
          <w:color w:val="auto"/>
          <w:lang w:val="it-IT"/>
        </w:rPr>
      </w:pPr>
      <w:r w:rsidRPr="0053518C">
        <w:rPr>
          <w:rFonts w:ascii="Trebuchet MS" w:hAnsi="Trebuchet MS"/>
          <w:color w:val="auto"/>
          <w:lang w:val="it-IT"/>
        </w:rPr>
        <w:t>Comisia de solu</w:t>
      </w:r>
      <w:r w:rsidR="0059600C" w:rsidRPr="0053518C">
        <w:rPr>
          <w:rFonts w:ascii="Trebuchet MS" w:hAnsi="Trebuchet MS"/>
          <w:color w:val="auto"/>
          <w:lang w:val="it-IT"/>
        </w:rPr>
        <w:t>ț</w:t>
      </w:r>
      <w:r w:rsidRPr="0053518C">
        <w:rPr>
          <w:rFonts w:ascii="Trebuchet MS" w:hAnsi="Trebuchet MS"/>
          <w:color w:val="auto"/>
          <w:lang w:val="it-IT"/>
        </w:rPr>
        <w:t>ionare a contesta</w:t>
      </w:r>
      <w:r w:rsidR="0059600C" w:rsidRPr="0053518C">
        <w:rPr>
          <w:rFonts w:ascii="Trebuchet MS" w:hAnsi="Trebuchet MS"/>
          <w:color w:val="auto"/>
          <w:lang w:val="it-IT"/>
        </w:rPr>
        <w:t>ț</w:t>
      </w:r>
      <w:r w:rsidRPr="0053518C">
        <w:rPr>
          <w:rFonts w:ascii="Trebuchet MS" w:hAnsi="Trebuchet MS"/>
          <w:color w:val="auto"/>
          <w:lang w:val="it-IT"/>
        </w:rPr>
        <w:t>iilor analizeaz</w:t>
      </w:r>
      <w:r w:rsidR="0059600C" w:rsidRPr="0053518C">
        <w:rPr>
          <w:rFonts w:ascii="Trebuchet MS" w:hAnsi="Trebuchet MS"/>
          <w:color w:val="auto"/>
          <w:lang w:val="it-IT"/>
        </w:rPr>
        <w:t>ă</w:t>
      </w:r>
      <w:r w:rsidRPr="0053518C">
        <w:rPr>
          <w:rFonts w:ascii="Trebuchet MS" w:hAnsi="Trebuchet MS"/>
          <w:color w:val="auto"/>
          <w:lang w:val="it-IT"/>
        </w:rPr>
        <w:t xml:space="preserve"> testul gril</w:t>
      </w:r>
      <w:r w:rsidR="0059600C" w:rsidRPr="0053518C">
        <w:rPr>
          <w:rFonts w:ascii="Trebuchet MS" w:hAnsi="Trebuchet MS"/>
          <w:color w:val="auto"/>
          <w:lang w:val="it-IT"/>
        </w:rPr>
        <w:t>ă</w:t>
      </w:r>
      <w:r w:rsidRPr="0053518C">
        <w:rPr>
          <w:rFonts w:ascii="Trebuchet MS" w:hAnsi="Trebuchet MS"/>
          <w:color w:val="auto"/>
          <w:lang w:val="it-IT"/>
        </w:rPr>
        <w:t xml:space="preserve"> doar pentru cadidatul contestatar </w:t>
      </w:r>
      <w:r w:rsidR="0059600C" w:rsidRPr="0053518C">
        <w:rPr>
          <w:rFonts w:ascii="Trebuchet MS" w:hAnsi="Trebuchet MS"/>
          <w:color w:val="auto"/>
          <w:lang w:val="it-IT"/>
        </w:rPr>
        <w:t>î</w:t>
      </w:r>
      <w:r w:rsidRPr="0053518C">
        <w:rPr>
          <w:rFonts w:ascii="Trebuchet MS" w:hAnsi="Trebuchet MS"/>
          <w:color w:val="auto"/>
          <w:lang w:val="it-IT"/>
        </w:rPr>
        <w:t>n termen de o zi lucr</w:t>
      </w:r>
      <w:r w:rsidR="0059600C" w:rsidRPr="0053518C">
        <w:rPr>
          <w:rFonts w:ascii="Trebuchet MS" w:hAnsi="Trebuchet MS"/>
          <w:color w:val="auto"/>
          <w:lang w:val="it-IT"/>
        </w:rPr>
        <w:t>ă</w:t>
      </w:r>
      <w:r w:rsidRPr="0053518C">
        <w:rPr>
          <w:rFonts w:ascii="Trebuchet MS" w:hAnsi="Trebuchet MS"/>
          <w:color w:val="auto"/>
          <w:lang w:val="it-IT"/>
        </w:rPr>
        <w:t>toare de la expirarea termenului de depunere a contesta</w:t>
      </w:r>
      <w:r w:rsidR="0059600C" w:rsidRPr="0053518C">
        <w:rPr>
          <w:rFonts w:ascii="Trebuchet MS" w:hAnsi="Trebuchet MS"/>
          <w:color w:val="auto"/>
          <w:lang w:val="it-IT"/>
        </w:rPr>
        <w:t>ț</w:t>
      </w:r>
      <w:r w:rsidRPr="0053518C">
        <w:rPr>
          <w:rFonts w:ascii="Trebuchet MS" w:hAnsi="Trebuchet MS"/>
          <w:color w:val="auto"/>
          <w:lang w:val="it-IT"/>
        </w:rPr>
        <w:t xml:space="preserve">iilor, respectiv </w:t>
      </w:r>
      <w:r w:rsidR="00C778A4" w:rsidRPr="00C778A4">
        <w:rPr>
          <w:rFonts w:ascii="Trebuchet MS" w:hAnsi="Trebuchet MS"/>
          <w:b/>
          <w:bCs/>
          <w:color w:val="auto"/>
          <w:lang w:val="it-IT"/>
        </w:rPr>
        <w:t>01</w:t>
      </w:r>
      <w:r w:rsidRPr="00B21D9E">
        <w:rPr>
          <w:rFonts w:ascii="Trebuchet MS" w:hAnsi="Trebuchet MS"/>
          <w:b/>
          <w:bCs/>
          <w:color w:val="auto"/>
          <w:lang w:val="it-IT"/>
        </w:rPr>
        <w:t>.</w:t>
      </w:r>
      <w:r w:rsidR="00F63918">
        <w:rPr>
          <w:rFonts w:ascii="Trebuchet MS" w:hAnsi="Trebuchet MS"/>
          <w:b/>
          <w:bCs/>
          <w:color w:val="auto"/>
          <w:lang w:val="it-IT"/>
        </w:rPr>
        <w:t>1</w:t>
      </w:r>
      <w:r w:rsidR="00C778A4">
        <w:rPr>
          <w:rFonts w:ascii="Trebuchet MS" w:hAnsi="Trebuchet MS"/>
          <w:b/>
          <w:bCs/>
          <w:color w:val="auto"/>
          <w:lang w:val="it-IT"/>
        </w:rPr>
        <w:t>1</w:t>
      </w:r>
      <w:r w:rsidRPr="0053518C">
        <w:rPr>
          <w:rFonts w:ascii="Trebuchet MS" w:hAnsi="Trebuchet MS"/>
          <w:b/>
          <w:color w:val="auto"/>
          <w:lang w:val="it-IT"/>
        </w:rPr>
        <w:t>.202</w:t>
      </w:r>
      <w:r w:rsidR="00B21D9E">
        <w:rPr>
          <w:rFonts w:ascii="Trebuchet MS" w:hAnsi="Trebuchet MS"/>
          <w:b/>
          <w:color w:val="auto"/>
          <w:lang w:val="it-IT"/>
        </w:rPr>
        <w:t>4</w:t>
      </w:r>
      <w:r w:rsidRPr="0053518C">
        <w:rPr>
          <w:rFonts w:ascii="Trebuchet MS" w:hAnsi="Trebuchet MS"/>
          <w:b/>
          <w:color w:val="auto"/>
          <w:lang w:val="it-IT"/>
        </w:rPr>
        <w:t>.</w:t>
      </w:r>
      <w:r w:rsidRPr="0053518C">
        <w:rPr>
          <w:rFonts w:ascii="Trebuchet MS" w:hAnsi="Trebuchet MS"/>
          <w:color w:val="auto"/>
          <w:lang w:val="it-IT"/>
        </w:rPr>
        <w:t xml:space="preserve"> </w:t>
      </w:r>
      <w:r w:rsidR="008E20F2" w:rsidRPr="0053518C">
        <w:rPr>
          <w:rFonts w:ascii="Trebuchet MS" w:hAnsi="Trebuchet MS"/>
          <w:color w:val="auto"/>
          <w:lang w:val="it-IT"/>
        </w:rPr>
        <w:t xml:space="preserve">Comunicarea rezultatelor la contestaţiile depuse se </w:t>
      </w:r>
      <w:r w:rsidR="002B310A" w:rsidRPr="0053518C">
        <w:rPr>
          <w:rFonts w:ascii="Trebuchet MS" w:hAnsi="Trebuchet MS"/>
          <w:color w:val="auto"/>
          <w:lang w:val="it-IT"/>
        </w:rPr>
        <w:t>realizeaz</w:t>
      </w:r>
      <w:r w:rsidR="0059600C" w:rsidRPr="0053518C">
        <w:rPr>
          <w:rFonts w:ascii="Trebuchet MS" w:hAnsi="Trebuchet MS"/>
          <w:color w:val="auto"/>
          <w:lang w:val="it-IT"/>
        </w:rPr>
        <w:t>ă</w:t>
      </w:r>
      <w:r w:rsidR="008E20F2" w:rsidRPr="0053518C">
        <w:rPr>
          <w:rFonts w:ascii="Trebuchet MS" w:hAnsi="Trebuchet MS"/>
          <w:color w:val="auto"/>
          <w:lang w:val="it-IT"/>
        </w:rPr>
        <w:t xml:space="preserve"> prin afișare la sediul unității</w:t>
      </w:r>
      <w:r w:rsidR="008E20F2" w:rsidRPr="0060725A">
        <w:rPr>
          <w:rFonts w:ascii="Trebuchet MS" w:hAnsi="Trebuchet MS"/>
          <w:color w:val="auto"/>
          <w:lang w:val="ro-RO"/>
        </w:rPr>
        <w:t xml:space="preserve"> </w:t>
      </w:r>
      <w:r w:rsidR="008E20F2" w:rsidRPr="0053518C">
        <w:rPr>
          <w:rFonts w:ascii="Trebuchet MS" w:hAnsi="Trebuchet MS"/>
          <w:color w:val="auto"/>
          <w:lang w:val="it-IT"/>
        </w:rPr>
        <w:t xml:space="preserve">precum și pe pagina de internet a acesteia, </w:t>
      </w:r>
      <w:r w:rsidR="002B310A" w:rsidRPr="0053518C">
        <w:rPr>
          <w:rFonts w:ascii="Trebuchet MS" w:hAnsi="Trebuchet MS"/>
          <w:color w:val="auto"/>
          <w:lang w:val="it-IT"/>
        </w:rPr>
        <w:t>imediat dup</w:t>
      </w:r>
      <w:r w:rsidR="0059600C" w:rsidRPr="0053518C">
        <w:rPr>
          <w:rFonts w:ascii="Trebuchet MS" w:hAnsi="Trebuchet MS"/>
          <w:color w:val="auto"/>
          <w:lang w:val="it-IT"/>
        </w:rPr>
        <w:t>ă</w:t>
      </w:r>
      <w:r w:rsidR="002B310A" w:rsidRPr="0053518C">
        <w:rPr>
          <w:rFonts w:ascii="Trebuchet MS" w:hAnsi="Trebuchet MS"/>
          <w:color w:val="auto"/>
          <w:lang w:val="it-IT"/>
        </w:rPr>
        <w:t xml:space="preserve"> solu</w:t>
      </w:r>
      <w:r w:rsidR="0059600C" w:rsidRPr="0053518C">
        <w:rPr>
          <w:rFonts w:ascii="Trebuchet MS" w:hAnsi="Trebuchet MS"/>
          <w:color w:val="auto"/>
          <w:lang w:val="it-IT"/>
        </w:rPr>
        <w:t>ț</w:t>
      </w:r>
      <w:r w:rsidR="002B310A" w:rsidRPr="0053518C">
        <w:rPr>
          <w:rFonts w:ascii="Trebuchet MS" w:hAnsi="Trebuchet MS"/>
          <w:color w:val="auto"/>
          <w:lang w:val="it-IT"/>
        </w:rPr>
        <w:t>ionare</w:t>
      </w:r>
      <w:r w:rsidRPr="0053518C">
        <w:rPr>
          <w:rFonts w:ascii="Trebuchet MS" w:hAnsi="Trebuchet MS"/>
          <w:color w:val="auto"/>
          <w:lang w:val="it-IT"/>
        </w:rPr>
        <w:t>.</w:t>
      </w:r>
      <w:r w:rsidR="006D158E" w:rsidRPr="0053518C">
        <w:rPr>
          <w:rFonts w:ascii="Trebuchet MS" w:hAnsi="Trebuchet MS"/>
          <w:color w:val="auto"/>
          <w:lang w:val="it-IT"/>
        </w:rPr>
        <w:t xml:space="preserve"> </w:t>
      </w:r>
    </w:p>
    <w:p w14:paraId="65E6CFF1" w14:textId="27D6B701" w:rsidR="00F20EEE" w:rsidRPr="0053518C" w:rsidRDefault="002B310A">
      <w:pPr>
        <w:pStyle w:val="Default"/>
        <w:numPr>
          <w:ilvl w:val="0"/>
          <w:numId w:val="25"/>
        </w:numPr>
        <w:jc w:val="both"/>
        <w:rPr>
          <w:rFonts w:ascii="Trebuchet MS" w:hAnsi="Trebuchet MS"/>
          <w:color w:val="auto"/>
          <w:lang w:val="it-IT"/>
        </w:rPr>
      </w:pPr>
      <w:r w:rsidRPr="0053518C">
        <w:rPr>
          <w:rFonts w:ascii="Trebuchet MS" w:hAnsi="Trebuchet MS"/>
          <w:color w:val="auto"/>
          <w:lang w:val="it-IT"/>
        </w:rPr>
        <w:t>Orice candidat</w:t>
      </w:r>
      <w:r w:rsidR="008E20F2" w:rsidRPr="0053518C">
        <w:rPr>
          <w:rFonts w:ascii="Trebuchet MS" w:hAnsi="Trebuchet MS"/>
          <w:color w:val="auto"/>
          <w:lang w:val="it-IT"/>
        </w:rPr>
        <w:t xml:space="preserve"> poate consulta, la solicitarea sa, </w:t>
      </w:r>
      <w:r w:rsidRPr="0053518C">
        <w:rPr>
          <w:rFonts w:ascii="Trebuchet MS" w:hAnsi="Trebuchet MS"/>
          <w:color w:val="auto"/>
          <w:lang w:val="it-IT"/>
        </w:rPr>
        <w:t>doar</w:t>
      </w:r>
      <w:r w:rsidR="008E20F2" w:rsidRPr="0053518C">
        <w:rPr>
          <w:rFonts w:ascii="Trebuchet MS" w:hAnsi="Trebuchet MS"/>
          <w:color w:val="auto"/>
          <w:lang w:val="it-IT"/>
        </w:rPr>
        <w:t xml:space="preserve"> lucrarea</w:t>
      </w:r>
      <w:r w:rsidRPr="0053518C">
        <w:rPr>
          <w:rFonts w:ascii="Trebuchet MS" w:hAnsi="Trebuchet MS"/>
          <w:color w:val="auto"/>
          <w:lang w:val="it-IT"/>
        </w:rPr>
        <w:t xml:space="preserve"> sa scrisă</w:t>
      </w:r>
      <w:r w:rsidR="008E20F2" w:rsidRPr="0053518C">
        <w:rPr>
          <w:rFonts w:ascii="Trebuchet MS" w:hAnsi="Trebuchet MS"/>
          <w:color w:val="auto"/>
          <w:lang w:val="it-IT"/>
        </w:rPr>
        <w:t>,</w:t>
      </w:r>
      <w:r w:rsidR="008E20F2" w:rsidRPr="0060725A">
        <w:rPr>
          <w:rFonts w:ascii="Trebuchet MS" w:hAnsi="Trebuchet MS"/>
          <w:color w:val="auto"/>
          <w:lang w:val="ro-RO"/>
        </w:rPr>
        <w:t xml:space="preserve"> </w:t>
      </w:r>
      <w:r w:rsidR="008E20F2" w:rsidRPr="0053518C">
        <w:rPr>
          <w:rFonts w:ascii="Trebuchet MS" w:hAnsi="Trebuchet MS"/>
          <w:color w:val="auto"/>
          <w:lang w:val="it-IT"/>
        </w:rPr>
        <w:t xml:space="preserve">redactată în cadrul probei scrise a concursului, după corectarea şi notarea acesteia, în prezenţa secretarului comisiei de concurs. </w:t>
      </w:r>
    </w:p>
    <w:p w14:paraId="62C42D9C" w14:textId="5C4531BD" w:rsidR="00F20EEE" w:rsidRPr="0053518C" w:rsidRDefault="008E20F2">
      <w:pPr>
        <w:pStyle w:val="Default"/>
        <w:numPr>
          <w:ilvl w:val="0"/>
          <w:numId w:val="26"/>
        </w:numPr>
        <w:jc w:val="both"/>
        <w:rPr>
          <w:rFonts w:ascii="Trebuchet MS" w:hAnsi="Trebuchet MS"/>
          <w:color w:val="auto"/>
          <w:lang w:val="it-IT"/>
        </w:rPr>
      </w:pPr>
      <w:r w:rsidRPr="0053518C">
        <w:rPr>
          <w:rFonts w:ascii="Trebuchet MS" w:hAnsi="Trebuchet MS"/>
          <w:color w:val="auto"/>
          <w:lang w:val="it-IT"/>
        </w:rPr>
        <w:t>După finalizarea probei scrise</w:t>
      </w:r>
      <w:r w:rsidR="00A64347" w:rsidRPr="0053518C">
        <w:rPr>
          <w:rFonts w:ascii="Trebuchet MS" w:hAnsi="Trebuchet MS"/>
          <w:color w:val="auto"/>
          <w:lang w:val="it-IT"/>
        </w:rPr>
        <w:t xml:space="preserve"> secretarul comisiei de concurs</w:t>
      </w:r>
      <w:r w:rsidRPr="0053518C">
        <w:rPr>
          <w:rFonts w:ascii="Trebuchet MS" w:hAnsi="Trebuchet MS"/>
          <w:color w:val="auto"/>
          <w:lang w:val="it-IT"/>
        </w:rPr>
        <w:t xml:space="preserve"> va încheia un proces-verbal, care va fi semnat de către toţi membrii comisiei.</w:t>
      </w:r>
    </w:p>
    <w:p w14:paraId="1B16AA71" w14:textId="77777777" w:rsidR="00F20EEE" w:rsidRPr="0053518C" w:rsidRDefault="00F20EEE">
      <w:pPr>
        <w:pStyle w:val="Default"/>
        <w:jc w:val="both"/>
        <w:rPr>
          <w:rFonts w:ascii="Trebuchet MS" w:hAnsi="Trebuchet MS"/>
          <w:color w:val="auto"/>
          <w:lang w:val="it-IT"/>
        </w:rPr>
      </w:pPr>
    </w:p>
    <w:p w14:paraId="4F9572B0" w14:textId="77777777" w:rsidR="00F20EEE" w:rsidRPr="0060725A" w:rsidRDefault="008E20F2">
      <w:pPr>
        <w:pStyle w:val="Default"/>
        <w:numPr>
          <w:ilvl w:val="0"/>
          <w:numId w:val="4"/>
        </w:numPr>
        <w:jc w:val="both"/>
        <w:rPr>
          <w:rFonts w:ascii="Trebuchet MS" w:hAnsi="Trebuchet MS"/>
          <w:b/>
          <w:color w:val="auto"/>
        </w:rPr>
      </w:pPr>
      <w:r w:rsidRPr="0060725A">
        <w:rPr>
          <w:rFonts w:ascii="Trebuchet MS" w:hAnsi="Trebuchet MS"/>
          <w:b/>
          <w:color w:val="auto"/>
        </w:rPr>
        <w:t xml:space="preserve">INTERVIUL: </w:t>
      </w:r>
    </w:p>
    <w:p w14:paraId="32AEFB02" w14:textId="623FDB52" w:rsidR="006319C5" w:rsidRPr="00180469" w:rsidRDefault="008E20F2" w:rsidP="00180469">
      <w:pPr>
        <w:pStyle w:val="Default"/>
        <w:ind w:firstLineChars="200" w:firstLine="480"/>
        <w:jc w:val="both"/>
        <w:rPr>
          <w:rFonts w:ascii="Trebuchet MS" w:hAnsi="Trebuchet MS"/>
          <w:b/>
          <w:color w:val="auto"/>
          <w:lang w:val="ro-RO"/>
        </w:rPr>
      </w:pPr>
      <w:r w:rsidRPr="00B21D9E">
        <w:rPr>
          <w:rFonts w:ascii="Trebuchet MS" w:hAnsi="Trebuchet MS"/>
          <w:color w:val="auto"/>
        </w:rPr>
        <w:t xml:space="preserve">Se </w:t>
      </w:r>
      <w:proofErr w:type="spellStart"/>
      <w:r w:rsidRPr="00B21D9E">
        <w:rPr>
          <w:rFonts w:ascii="Trebuchet MS" w:hAnsi="Trebuchet MS"/>
          <w:color w:val="auto"/>
        </w:rPr>
        <w:t>desfășoară</w:t>
      </w:r>
      <w:proofErr w:type="spellEnd"/>
      <w:r w:rsidRPr="00B21D9E">
        <w:rPr>
          <w:rFonts w:ascii="Trebuchet MS" w:hAnsi="Trebuchet MS"/>
          <w:color w:val="auto"/>
        </w:rPr>
        <w:t xml:space="preserve"> </w:t>
      </w:r>
      <w:proofErr w:type="spellStart"/>
      <w:r w:rsidRPr="00B21D9E">
        <w:rPr>
          <w:rFonts w:ascii="Trebuchet MS" w:hAnsi="Trebuchet MS"/>
          <w:color w:val="auto"/>
        </w:rPr>
        <w:t>în</w:t>
      </w:r>
      <w:proofErr w:type="spellEnd"/>
      <w:r w:rsidRPr="00B21D9E">
        <w:rPr>
          <w:rFonts w:ascii="Trebuchet MS" w:hAnsi="Trebuchet MS"/>
          <w:color w:val="auto"/>
        </w:rPr>
        <w:t xml:space="preserve"> data de </w:t>
      </w:r>
      <w:r w:rsidR="00C778A4" w:rsidRPr="00C778A4">
        <w:rPr>
          <w:rFonts w:ascii="Trebuchet MS" w:hAnsi="Trebuchet MS"/>
          <w:b/>
          <w:bCs/>
          <w:color w:val="auto"/>
        </w:rPr>
        <w:t>04</w:t>
      </w:r>
      <w:r w:rsidR="00B21D9E" w:rsidRPr="00C778A4">
        <w:rPr>
          <w:rFonts w:ascii="Trebuchet MS" w:hAnsi="Trebuchet MS"/>
          <w:b/>
          <w:bCs/>
          <w:color w:val="auto"/>
        </w:rPr>
        <w:t>.</w:t>
      </w:r>
      <w:r w:rsidR="00F63918">
        <w:rPr>
          <w:rFonts w:ascii="Trebuchet MS" w:hAnsi="Trebuchet MS"/>
          <w:b/>
          <w:bCs/>
          <w:color w:val="auto"/>
        </w:rPr>
        <w:t>1</w:t>
      </w:r>
      <w:r w:rsidR="00C778A4">
        <w:rPr>
          <w:rFonts w:ascii="Trebuchet MS" w:hAnsi="Trebuchet MS"/>
          <w:b/>
          <w:bCs/>
          <w:color w:val="auto"/>
        </w:rPr>
        <w:t>1</w:t>
      </w:r>
      <w:r w:rsidR="00B21D9E" w:rsidRPr="00B21D9E">
        <w:rPr>
          <w:rFonts w:ascii="Trebuchet MS" w:hAnsi="Trebuchet MS"/>
          <w:b/>
          <w:bCs/>
          <w:color w:val="auto"/>
        </w:rPr>
        <w:t>.</w:t>
      </w:r>
      <w:r w:rsidRPr="00B21D9E">
        <w:rPr>
          <w:rFonts w:ascii="Trebuchet MS" w:hAnsi="Trebuchet MS"/>
          <w:b/>
          <w:bCs/>
          <w:color w:val="auto"/>
        </w:rPr>
        <w:t>202</w:t>
      </w:r>
      <w:r w:rsidR="00B21D9E" w:rsidRPr="00B21D9E">
        <w:rPr>
          <w:rFonts w:ascii="Trebuchet MS" w:hAnsi="Trebuchet MS"/>
          <w:b/>
          <w:bCs/>
          <w:color w:val="auto"/>
        </w:rPr>
        <w:t>4</w:t>
      </w:r>
      <w:r w:rsidRPr="00180469">
        <w:rPr>
          <w:rFonts w:ascii="Trebuchet MS" w:hAnsi="Trebuchet MS"/>
          <w:color w:val="auto"/>
        </w:rPr>
        <w:t xml:space="preserve">, </w:t>
      </w:r>
      <w:r w:rsidRPr="0060725A">
        <w:rPr>
          <w:rFonts w:ascii="Trebuchet MS" w:hAnsi="Trebuchet MS"/>
          <w:bCs/>
          <w:color w:val="auto"/>
          <w:lang w:val="ro-RO"/>
        </w:rPr>
        <w:t>începând cu</w:t>
      </w:r>
      <w:r w:rsidRPr="0060725A">
        <w:rPr>
          <w:rFonts w:ascii="Trebuchet MS" w:hAnsi="Trebuchet MS"/>
          <w:color w:val="auto"/>
          <w:lang w:val="ro-RO"/>
        </w:rPr>
        <w:t xml:space="preserve"> </w:t>
      </w:r>
      <w:proofErr w:type="spellStart"/>
      <w:r w:rsidRPr="00180469">
        <w:rPr>
          <w:rFonts w:ascii="Trebuchet MS" w:hAnsi="Trebuchet MS"/>
          <w:color w:val="auto"/>
        </w:rPr>
        <w:t>ora</w:t>
      </w:r>
      <w:proofErr w:type="spellEnd"/>
      <w:r w:rsidRPr="00180469">
        <w:rPr>
          <w:rFonts w:ascii="Trebuchet MS" w:hAnsi="Trebuchet MS"/>
          <w:color w:val="auto"/>
        </w:rPr>
        <w:t xml:space="preserve"> </w:t>
      </w:r>
      <w:r w:rsidRPr="00180469">
        <w:rPr>
          <w:rFonts w:ascii="Trebuchet MS" w:hAnsi="Trebuchet MS"/>
          <w:b/>
          <w:color w:val="auto"/>
        </w:rPr>
        <w:t>10</w:t>
      </w:r>
      <w:r w:rsidRPr="00180469">
        <w:rPr>
          <w:rFonts w:ascii="Trebuchet MS" w:hAnsi="Trebuchet MS"/>
          <w:b/>
          <w:color w:val="auto"/>
          <w:vertAlign w:val="superscript"/>
        </w:rPr>
        <w:t>00</w:t>
      </w:r>
      <w:r w:rsidR="006319C5">
        <w:rPr>
          <w:rFonts w:ascii="Trebuchet MS" w:hAnsi="Trebuchet MS"/>
          <w:b/>
          <w:color w:val="auto"/>
          <w:lang w:val="ro-RO"/>
        </w:rPr>
        <w:t>, la</w:t>
      </w:r>
      <w:r w:rsidR="00180469">
        <w:rPr>
          <w:rFonts w:ascii="Trebuchet MS" w:hAnsi="Trebuchet MS"/>
          <w:b/>
          <w:color w:val="auto"/>
          <w:lang w:val="ro-RO"/>
        </w:rPr>
        <w:t xml:space="preserve"> s</w:t>
      </w:r>
      <w:r w:rsidR="006319C5" w:rsidRPr="0053518C">
        <w:rPr>
          <w:rFonts w:ascii="Trebuchet MS" w:hAnsi="Trebuchet MS"/>
          <w:b/>
          <w:bCs/>
          <w:color w:val="auto"/>
          <w:lang w:val="ro-RO"/>
        </w:rPr>
        <w:t>ediul</w:t>
      </w:r>
      <w:r w:rsidR="006319C5" w:rsidRPr="0060725A">
        <w:rPr>
          <w:rFonts w:ascii="Trebuchet MS" w:hAnsi="Trebuchet MS"/>
          <w:color w:val="auto"/>
          <w:lang w:val="ro-RO"/>
        </w:rPr>
        <w:t xml:space="preserve"> </w:t>
      </w:r>
      <w:r w:rsidR="006319C5" w:rsidRPr="0053518C">
        <w:rPr>
          <w:rFonts w:ascii="Trebuchet MS" w:hAnsi="Trebuchet MS"/>
          <w:b/>
          <w:bCs/>
          <w:color w:val="auto"/>
          <w:lang w:val="ro-RO"/>
        </w:rPr>
        <w:t>administrativ al</w:t>
      </w:r>
      <w:r w:rsidR="006319C5" w:rsidRPr="0060725A">
        <w:rPr>
          <w:rFonts w:ascii="Trebuchet MS" w:hAnsi="Trebuchet MS"/>
          <w:b/>
          <w:bCs/>
          <w:color w:val="auto"/>
          <w:lang w:val="ro-RO"/>
        </w:rPr>
        <w:t xml:space="preserve"> </w:t>
      </w:r>
      <w:r w:rsidR="006319C5" w:rsidRPr="0053518C">
        <w:rPr>
          <w:rFonts w:ascii="Trebuchet MS" w:hAnsi="Trebuchet MS"/>
          <w:b/>
          <w:bCs/>
          <w:color w:val="auto"/>
          <w:lang w:val="ro-RO"/>
        </w:rPr>
        <w:t>Spitalului Clinic Județean Mureș din Tg.-Mureș, str.Bernády György nr.6 (fosta policlinică cu plată)</w:t>
      </w:r>
      <w:r w:rsidR="006319C5">
        <w:rPr>
          <w:rFonts w:ascii="Trebuchet MS" w:hAnsi="Trebuchet MS"/>
          <w:b/>
          <w:bCs/>
          <w:color w:val="auto"/>
          <w:lang w:val="ro-RO"/>
        </w:rPr>
        <w:t xml:space="preserve"> </w:t>
      </w:r>
    </w:p>
    <w:p w14:paraId="335DA846" w14:textId="134755B0" w:rsidR="00F20EEE" w:rsidRPr="0060725A" w:rsidRDefault="00230062">
      <w:pPr>
        <w:pStyle w:val="Default"/>
        <w:ind w:firstLineChars="200" w:firstLine="480"/>
        <w:jc w:val="both"/>
        <w:rPr>
          <w:rFonts w:ascii="Trebuchet MS" w:hAnsi="Trebuchet MS"/>
          <w:color w:val="auto"/>
          <w:lang w:val="ro-RO"/>
        </w:rPr>
      </w:pPr>
      <w:r w:rsidRPr="0060725A">
        <w:rPr>
          <w:rFonts w:ascii="Trebuchet MS" w:hAnsi="Trebuchet MS"/>
          <w:color w:val="auto"/>
          <w:lang w:val="ro-RO"/>
        </w:rPr>
        <w:t xml:space="preserve">Data </w:t>
      </w:r>
      <w:r w:rsidR="0059600C" w:rsidRPr="0060725A">
        <w:rPr>
          <w:rFonts w:ascii="Trebuchet MS" w:hAnsi="Trebuchet MS"/>
          <w:color w:val="auto"/>
          <w:lang w:val="ro-RO"/>
        </w:rPr>
        <w:t>ș</w:t>
      </w:r>
      <w:r w:rsidRPr="0060725A">
        <w:rPr>
          <w:rFonts w:ascii="Trebuchet MS" w:hAnsi="Trebuchet MS"/>
          <w:color w:val="auto"/>
          <w:lang w:val="ro-RO"/>
        </w:rPr>
        <w:t>i ora sus</w:t>
      </w:r>
      <w:r w:rsidR="0059600C" w:rsidRPr="0060725A">
        <w:rPr>
          <w:rFonts w:ascii="Trebuchet MS" w:hAnsi="Trebuchet MS"/>
          <w:color w:val="auto"/>
          <w:lang w:val="ro-RO"/>
        </w:rPr>
        <w:t>ț</w:t>
      </w:r>
      <w:r w:rsidRPr="0060725A">
        <w:rPr>
          <w:rFonts w:ascii="Trebuchet MS" w:hAnsi="Trebuchet MS"/>
          <w:color w:val="auto"/>
          <w:lang w:val="ro-RO"/>
        </w:rPr>
        <w:t>inerii interviului se afi</w:t>
      </w:r>
      <w:r w:rsidR="0059600C" w:rsidRPr="0060725A">
        <w:rPr>
          <w:rFonts w:ascii="Trebuchet MS" w:hAnsi="Trebuchet MS"/>
          <w:color w:val="auto"/>
          <w:lang w:val="ro-RO"/>
        </w:rPr>
        <w:t>ș</w:t>
      </w:r>
      <w:r w:rsidRPr="0060725A">
        <w:rPr>
          <w:rFonts w:ascii="Trebuchet MS" w:hAnsi="Trebuchet MS"/>
          <w:color w:val="auto"/>
          <w:lang w:val="ro-RO"/>
        </w:rPr>
        <w:t>eaz</w:t>
      </w:r>
      <w:r w:rsidR="0059600C" w:rsidRPr="0060725A">
        <w:rPr>
          <w:rFonts w:ascii="Trebuchet MS" w:hAnsi="Trebuchet MS"/>
          <w:color w:val="auto"/>
          <w:lang w:val="ro-RO"/>
        </w:rPr>
        <w:t>ă</w:t>
      </w:r>
      <w:r w:rsidRPr="0060725A">
        <w:rPr>
          <w:rFonts w:ascii="Trebuchet MS" w:hAnsi="Trebuchet MS"/>
          <w:color w:val="auto"/>
          <w:lang w:val="ro-RO"/>
        </w:rPr>
        <w:t xml:space="preserve"> obligatoriu odat</w:t>
      </w:r>
      <w:r w:rsidR="0059600C" w:rsidRPr="0060725A">
        <w:rPr>
          <w:rFonts w:ascii="Trebuchet MS" w:hAnsi="Trebuchet MS"/>
          <w:color w:val="auto"/>
          <w:lang w:val="ro-RO"/>
        </w:rPr>
        <w:t>ă</w:t>
      </w:r>
      <w:r w:rsidRPr="0060725A">
        <w:rPr>
          <w:rFonts w:ascii="Trebuchet MS" w:hAnsi="Trebuchet MS"/>
          <w:color w:val="auto"/>
          <w:lang w:val="ro-RO"/>
        </w:rPr>
        <w:t xml:space="preserve"> cu rezultatele la proba scris</w:t>
      </w:r>
      <w:r w:rsidR="0059600C" w:rsidRPr="0060725A">
        <w:rPr>
          <w:rFonts w:ascii="Trebuchet MS" w:hAnsi="Trebuchet MS"/>
          <w:color w:val="auto"/>
          <w:lang w:val="ro-RO"/>
        </w:rPr>
        <w:t>ă</w:t>
      </w:r>
      <w:r w:rsidRPr="0060725A">
        <w:rPr>
          <w:rFonts w:ascii="Trebuchet MS" w:hAnsi="Trebuchet MS"/>
          <w:color w:val="auto"/>
          <w:lang w:val="ro-RO"/>
        </w:rPr>
        <w:t>.</w:t>
      </w:r>
    </w:p>
    <w:p w14:paraId="2B0D5335" w14:textId="738A5F56" w:rsidR="00F20EEE" w:rsidRPr="0053518C" w:rsidRDefault="008E20F2">
      <w:pPr>
        <w:pStyle w:val="Default"/>
        <w:numPr>
          <w:ilvl w:val="0"/>
          <w:numId w:val="27"/>
        </w:numPr>
        <w:spacing w:after="57"/>
        <w:jc w:val="both"/>
        <w:rPr>
          <w:rFonts w:ascii="Trebuchet MS" w:hAnsi="Trebuchet MS"/>
          <w:color w:val="auto"/>
          <w:lang w:val="it-IT"/>
        </w:rPr>
      </w:pPr>
      <w:r w:rsidRPr="0053518C">
        <w:rPr>
          <w:rFonts w:ascii="Trebuchet MS" w:hAnsi="Trebuchet MS"/>
          <w:color w:val="auto"/>
          <w:lang w:val="it-IT"/>
        </w:rPr>
        <w:t>La interviu participă candidaţii care la</w:t>
      </w:r>
      <w:r w:rsidR="00A64347" w:rsidRPr="0060725A">
        <w:rPr>
          <w:rFonts w:ascii="Trebuchet MS" w:hAnsi="Trebuchet MS"/>
          <w:color w:val="auto"/>
          <w:lang w:val="ro-RO"/>
        </w:rPr>
        <w:t xml:space="preserve"> proba scrisa</w:t>
      </w:r>
      <w:r w:rsidRPr="0053518C">
        <w:rPr>
          <w:rFonts w:ascii="Trebuchet MS" w:hAnsi="Trebuchet MS"/>
          <w:color w:val="auto"/>
          <w:lang w:val="it-IT"/>
        </w:rPr>
        <w:t xml:space="preserve"> au obţinut minim 50 de </w:t>
      </w:r>
      <w:r w:rsidR="00024EA5" w:rsidRPr="0053518C">
        <w:rPr>
          <w:rFonts w:ascii="Trebuchet MS" w:hAnsi="Trebuchet MS"/>
          <w:color w:val="auto"/>
          <w:lang w:val="it-IT"/>
        </w:rPr>
        <w:t>puncte pentru ocuparea funcțiilor contractuale de execuție</w:t>
      </w:r>
      <w:r w:rsidR="00A23378" w:rsidRPr="0053518C">
        <w:rPr>
          <w:rFonts w:ascii="Trebuchet MS" w:hAnsi="Trebuchet MS"/>
          <w:color w:val="auto"/>
          <w:lang w:val="it-IT"/>
        </w:rPr>
        <w:t>;</w:t>
      </w:r>
    </w:p>
    <w:p w14:paraId="15DCB2A8" w14:textId="46743106" w:rsidR="00F20EEE" w:rsidRPr="0053518C" w:rsidRDefault="008E20F2">
      <w:pPr>
        <w:pStyle w:val="Default"/>
        <w:numPr>
          <w:ilvl w:val="0"/>
          <w:numId w:val="27"/>
        </w:numPr>
        <w:spacing w:after="57"/>
        <w:jc w:val="both"/>
        <w:rPr>
          <w:rFonts w:ascii="Trebuchet MS" w:hAnsi="Trebuchet MS"/>
          <w:color w:val="auto"/>
          <w:lang w:val="it-IT"/>
        </w:rPr>
      </w:pPr>
      <w:r w:rsidRPr="0053518C">
        <w:rPr>
          <w:rFonts w:ascii="Trebuchet MS" w:hAnsi="Trebuchet MS"/>
          <w:color w:val="auto"/>
          <w:lang w:val="it-IT"/>
        </w:rPr>
        <w:t xml:space="preserve">Candidaţii vor intra în sala de concurs individual, conform tabelului care conţine punctajele </w:t>
      </w:r>
    </w:p>
    <w:p w14:paraId="4EBE8F4D" w14:textId="7E5225D3" w:rsidR="00F20EEE" w:rsidRPr="0053518C" w:rsidRDefault="008E20F2">
      <w:pPr>
        <w:pStyle w:val="Default"/>
        <w:spacing w:after="57"/>
        <w:ind w:left="90"/>
        <w:jc w:val="both"/>
        <w:rPr>
          <w:rFonts w:ascii="Trebuchet MS" w:hAnsi="Trebuchet MS"/>
          <w:color w:val="auto"/>
          <w:lang w:val="it-IT"/>
        </w:rPr>
      </w:pPr>
      <w:r w:rsidRPr="0053518C">
        <w:rPr>
          <w:rFonts w:ascii="Trebuchet MS" w:hAnsi="Trebuchet MS"/>
          <w:color w:val="auto"/>
          <w:lang w:val="it-IT"/>
        </w:rPr>
        <w:t xml:space="preserve">finale ale probei </w:t>
      </w:r>
      <w:r w:rsidR="002154B1" w:rsidRPr="0060725A">
        <w:rPr>
          <w:rFonts w:ascii="Trebuchet MS" w:hAnsi="Trebuchet MS"/>
          <w:color w:val="auto"/>
          <w:lang w:val="ro-RO"/>
        </w:rPr>
        <w:t>scrise</w:t>
      </w:r>
      <w:r w:rsidRPr="0053518C">
        <w:rPr>
          <w:rFonts w:ascii="Trebuchet MS" w:hAnsi="Trebuchet MS"/>
          <w:color w:val="auto"/>
          <w:lang w:val="it-IT"/>
        </w:rPr>
        <w:t xml:space="preserve">, în ordine descrescătoare şi pe baza actului de identitate; </w:t>
      </w:r>
    </w:p>
    <w:p w14:paraId="4849BFF2" w14:textId="7F6603CB" w:rsidR="00F20EEE" w:rsidRPr="0053518C" w:rsidRDefault="008E20F2">
      <w:pPr>
        <w:pStyle w:val="Default"/>
        <w:numPr>
          <w:ilvl w:val="0"/>
          <w:numId w:val="27"/>
        </w:numPr>
        <w:jc w:val="both"/>
        <w:rPr>
          <w:rFonts w:ascii="Trebuchet MS" w:hAnsi="Trebuchet MS"/>
          <w:color w:val="auto"/>
          <w:lang w:val="it-IT"/>
        </w:rPr>
      </w:pPr>
      <w:r w:rsidRPr="0053518C">
        <w:rPr>
          <w:rFonts w:ascii="Trebuchet MS" w:hAnsi="Trebuchet MS"/>
          <w:color w:val="auto"/>
          <w:lang w:val="it-IT"/>
        </w:rPr>
        <w:t xml:space="preserve"> Comisia de concurs stabileşte planul de interviu pe baza următoarelor criterii de evaluare: </w:t>
      </w:r>
    </w:p>
    <w:p w14:paraId="50558D31" w14:textId="02289C6D"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a) </w:t>
      </w:r>
      <w:r w:rsidR="008E20F2" w:rsidRPr="0053518C">
        <w:rPr>
          <w:rFonts w:ascii="Trebuchet MS" w:hAnsi="Trebuchet MS"/>
          <w:color w:val="auto"/>
          <w:lang w:val="it-IT"/>
        </w:rPr>
        <w:t xml:space="preserve"> abilităţi şi cunoştinţe impuse de funcţie; </w:t>
      </w:r>
    </w:p>
    <w:p w14:paraId="7D166850" w14:textId="3BC070CA"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b) </w:t>
      </w:r>
      <w:r w:rsidR="008E20F2" w:rsidRPr="0053518C">
        <w:rPr>
          <w:rFonts w:ascii="Trebuchet MS" w:hAnsi="Trebuchet MS"/>
          <w:color w:val="auto"/>
          <w:lang w:val="it-IT"/>
        </w:rPr>
        <w:t xml:space="preserve"> capacitatea de analiză şi sinteză; </w:t>
      </w:r>
    </w:p>
    <w:p w14:paraId="5FACCB42" w14:textId="2E3BE816"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c) </w:t>
      </w:r>
      <w:r w:rsidR="008E20F2" w:rsidRPr="0053518C">
        <w:rPr>
          <w:rFonts w:ascii="Trebuchet MS" w:hAnsi="Trebuchet MS"/>
          <w:color w:val="auto"/>
          <w:lang w:val="it-IT"/>
        </w:rPr>
        <w:t xml:space="preserve"> motivaţia candidatului; </w:t>
      </w:r>
    </w:p>
    <w:p w14:paraId="126555DD" w14:textId="77777777" w:rsidR="00A64347"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d) </w:t>
      </w:r>
      <w:r w:rsidR="008E20F2" w:rsidRPr="0053518C">
        <w:rPr>
          <w:rFonts w:ascii="Trebuchet MS" w:hAnsi="Trebuchet MS"/>
          <w:color w:val="auto"/>
          <w:lang w:val="it-IT"/>
        </w:rPr>
        <w:t xml:space="preserve"> comportamentul în situaţiile de criză;</w:t>
      </w:r>
    </w:p>
    <w:p w14:paraId="02FE891C" w14:textId="19B7D591"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e) abilit</w:t>
      </w:r>
      <w:r w:rsidR="00F56532" w:rsidRPr="0053518C">
        <w:rPr>
          <w:rFonts w:ascii="Trebuchet MS" w:hAnsi="Trebuchet MS"/>
          <w:color w:val="auto"/>
          <w:lang w:val="it-IT"/>
        </w:rPr>
        <w:t>ăț</w:t>
      </w:r>
      <w:r w:rsidRPr="0053518C">
        <w:rPr>
          <w:rFonts w:ascii="Trebuchet MS" w:hAnsi="Trebuchet MS"/>
          <w:color w:val="auto"/>
          <w:lang w:val="it-IT"/>
        </w:rPr>
        <w:t>i de comunicare;</w:t>
      </w:r>
      <w:r w:rsidR="008E20F2" w:rsidRPr="0053518C">
        <w:rPr>
          <w:rFonts w:ascii="Trebuchet MS" w:hAnsi="Trebuchet MS"/>
          <w:color w:val="auto"/>
          <w:lang w:val="it-IT"/>
        </w:rPr>
        <w:t xml:space="preserve"> </w:t>
      </w:r>
    </w:p>
    <w:p w14:paraId="79DE9A63" w14:textId="2A735783"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f) </w:t>
      </w:r>
      <w:r w:rsidR="008E20F2" w:rsidRPr="0053518C">
        <w:rPr>
          <w:rFonts w:ascii="Trebuchet MS" w:hAnsi="Trebuchet MS"/>
          <w:color w:val="auto"/>
          <w:lang w:val="it-IT"/>
        </w:rPr>
        <w:t xml:space="preserve"> iniţiativă şi creativitate. </w:t>
      </w:r>
    </w:p>
    <w:p w14:paraId="25F1124F" w14:textId="3F206E01" w:rsidR="00A64347" w:rsidRDefault="00A64347" w:rsidP="00A64347">
      <w:pPr>
        <w:pStyle w:val="Default"/>
        <w:jc w:val="both"/>
        <w:rPr>
          <w:rFonts w:ascii="Trebuchet MS" w:hAnsi="Trebuchet MS"/>
          <w:color w:val="auto"/>
          <w:lang w:val="it-IT"/>
        </w:rPr>
      </w:pPr>
      <w:r w:rsidRPr="0053518C">
        <w:rPr>
          <w:rFonts w:ascii="Trebuchet MS" w:hAnsi="Trebuchet MS"/>
          <w:color w:val="auto"/>
          <w:lang w:val="it-IT"/>
        </w:rPr>
        <w:tab/>
      </w:r>
      <w:r w:rsidR="00F56532" w:rsidRPr="0053518C">
        <w:rPr>
          <w:rFonts w:ascii="Trebuchet MS" w:hAnsi="Trebuchet MS"/>
          <w:color w:val="auto"/>
          <w:lang w:val="it-IT"/>
        </w:rPr>
        <w:t>Î</w:t>
      </w:r>
      <w:r w:rsidRPr="0053518C">
        <w:rPr>
          <w:rFonts w:ascii="Trebuchet MS" w:hAnsi="Trebuchet MS"/>
          <w:color w:val="auto"/>
          <w:lang w:val="it-IT"/>
        </w:rPr>
        <w:t>n func</w:t>
      </w:r>
      <w:r w:rsidR="00F56532" w:rsidRPr="0053518C">
        <w:rPr>
          <w:rFonts w:ascii="Trebuchet MS" w:hAnsi="Trebuchet MS"/>
          <w:color w:val="auto"/>
          <w:lang w:val="it-IT"/>
        </w:rPr>
        <w:t>ț</w:t>
      </w:r>
      <w:r w:rsidRPr="0053518C">
        <w:rPr>
          <w:rFonts w:ascii="Trebuchet MS" w:hAnsi="Trebuchet MS"/>
          <w:color w:val="auto"/>
          <w:lang w:val="it-IT"/>
        </w:rPr>
        <w:t>ie de cerin</w:t>
      </w:r>
      <w:r w:rsidR="00F56532" w:rsidRPr="0053518C">
        <w:rPr>
          <w:rFonts w:ascii="Trebuchet MS" w:hAnsi="Trebuchet MS"/>
          <w:color w:val="auto"/>
          <w:lang w:val="it-IT"/>
        </w:rPr>
        <w:t>ț</w:t>
      </w:r>
      <w:r w:rsidRPr="0053518C">
        <w:rPr>
          <w:rFonts w:ascii="Trebuchet MS" w:hAnsi="Trebuchet MS"/>
          <w:color w:val="auto"/>
          <w:lang w:val="it-IT"/>
        </w:rPr>
        <w:t>ele de studii sau profesionale specific</w:t>
      </w:r>
      <w:r w:rsidR="00F56532" w:rsidRPr="0053518C">
        <w:rPr>
          <w:rFonts w:ascii="Trebuchet MS" w:hAnsi="Trebuchet MS"/>
          <w:color w:val="auto"/>
          <w:lang w:val="it-IT"/>
        </w:rPr>
        <w:t>e</w:t>
      </w:r>
      <w:r w:rsidRPr="0053518C">
        <w:rPr>
          <w:rFonts w:ascii="Trebuchet MS" w:hAnsi="Trebuchet MS"/>
          <w:color w:val="auto"/>
          <w:lang w:val="it-IT"/>
        </w:rPr>
        <w:t xml:space="preserve"> postului, criteriile de evaluare prev</w:t>
      </w:r>
      <w:r w:rsidR="00F56532" w:rsidRPr="0053518C">
        <w:rPr>
          <w:rFonts w:ascii="Trebuchet MS" w:hAnsi="Trebuchet MS"/>
          <w:color w:val="auto"/>
          <w:lang w:val="it-IT"/>
        </w:rPr>
        <w:t>ă</w:t>
      </w:r>
      <w:r w:rsidRPr="0053518C">
        <w:rPr>
          <w:rFonts w:ascii="Trebuchet MS" w:hAnsi="Trebuchet MS"/>
          <w:color w:val="auto"/>
          <w:lang w:val="it-IT"/>
        </w:rPr>
        <w:t xml:space="preserve">zute la lit.d) </w:t>
      </w:r>
      <w:r w:rsidR="00F56532" w:rsidRPr="0053518C">
        <w:rPr>
          <w:rFonts w:ascii="Trebuchet MS" w:hAnsi="Trebuchet MS"/>
          <w:color w:val="auto"/>
          <w:lang w:val="it-IT"/>
        </w:rPr>
        <w:t>ș</w:t>
      </w:r>
      <w:r w:rsidRPr="0053518C">
        <w:rPr>
          <w:rFonts w:ascii="Trebuchet MS" w:hAnsi="Trebuchet MS"/>
          <w:color w:val="auto"/>
          <w:lang w:val="it-IT"/>
        </w:rPr>
        <w:t>i e) sunt stabilite op</w:t>
      </w:r>
      <w:r w:rsidR="00F56532" w:rsidRPr="0053518C">
        <w:rPr>
          <w:rFonts w:ascii="Trebuchet MS" w:hAnsi="Trebuchet MS"/>
          <w:color w:val="auto"/>
          <w:lang w:val="it-IT"/>
        </w:rPr>
        <w:t>ț</w:t>
      </w:r>
      <w:r w:rsidRPr="0053518C">
        <w:rPr>
          <w:rFonts w:ascii="Trebuchet MS" w:hAnsi="Trebuchet MS"/>
          <w:color w:val="auto"/>
          <w:lang w:val="it-IT"/>
        </w:rPr>
        <w:t>ional de c</w:t>
      </w:r>
      <w:r w:rsidR="00F56532" w:rsidRPr="0053518C">
        <w:rPr>
          <w:rFonts w:ascii="Trebuchet MS" w:hAnsi="Trebuchet MS"/>
          <w:color w:val="auto"/>
          <w:lang w:val="it-IT"/>
        </w:rPr>
        <w:t>ă</w:t>
      </w:r>
      <w:r w:rsidRPr="0053518C">
        <w:rPr>
          <w:rFonts w:ascii="Trebuchet MS" w:hAnsi="Trebuchet MS"/>
          <w:color w:val="auto"/>
          <w:lang w:val="it-IT"/>
        </w:rPr>
        <w:t>tre comisia de concurs</w:t>
      </w:r>
      <w:r w:rsidR="00F56532" w:rsidRPr="0053518C">
        <w:rPr>
          <w:rFonts w:ascii="Trebuchet MS" w:hAnsi="Trebuchet MS"/>
          <w:color w:val="auto"/>
          <w:lang w:val="it-IT"/>
        </w:rPr>
        <w:t>.</w:t>
      </w:r>
    </w:p>
    <w:p w14:paraId="196D7E71" w14:textId="77777777" w:rsidR="0067798B" w:rsidRPr="0053518C" w:rsidRDefault="0067798B" w:rsidP="00A64347">
      <w:pPr>
        <w:pStyle w:val="Default"/>
        <w:jc w:val="both"/>
        <w:rPr>
          <w:rFonts w:ascii="Trebuchet MS" w:hAnsi="Trebuchet MS"/>
          <w:color w:val="auto"/>
          <w:lang w:val="it-IT"/>
        </w:rPr>
      </w:pPr>
    </w:p>
    <w:p w14:paraId="6BD5B00A" w14:textId="5A28DFDF" w:rsidR="00F20EEE" w:rsidRPr="0060725A" w:rsidRDefault="008E20F2">
      <w:pPr>
        <w:pStyle w:val="Default"/>
        <w:numPr>
          <w:ilvl w:val="0"/>
          <w:numId w:val="28"/>
        </w:numPr>
        <w:spacing w:after="57"/>
        <w:jc w:val="both"/>
        <w:rPr>
          <w:rFonts w:ascii="Trebuchet MS" w:hAnsi="Trebuchet MS"/>
          <w:color w:val="auto"/>
        </w:rPr>
      </w:pPr>
      <w:proofErr w:type="spellStart"/>
      <w:r w:rsidRPr="0060725A">
        <w:rPr>
          <w:rFonts w:ascii="Trebuchet MS" w:hAnsi="Trebuchet MS"/>
          <w:color w:val="auto"/>
        </w:rPr>
        <w:t>Pentru</w:t>
      </w:r>
      <w:proofErr w:type="spellEnd"/>
      <w:r w:rsidRPr="0060725A">
        <w:rPr>
          <w:rFonts w:ascii="Trebuchet MS" w:hAnsi="Trebuchet MS"/>
          <w:color w:val="auto"/>
        </w:rPr>
        <w:t xml:space="preserve"> </w:t>
      </w:r>
      <w:proofErr w:type="spellStart"/>
      <w:r w:rsidRPr="0060725A">
        <w:rPr>
          <w:rFonts w:ascii="Trebuchet MS" w:hAnsi="Trebuchet MS"/>
          <w:color w:val="auto"/>
        </w:rPr>
        <w:t>interviu</w:t>
      </w:r>
      <w:proofErr w:type="spellEnd"/>
      <w:r w:rsidRPr="0060725A">
        <w:rPr>
          <w:rFonts w:ascii="Trebuchet MS" w:hAnsi="Trebuchet MS"/>
          <w:color w:val="auto"/>
        </w:rPr>
        <w:t xml:space="preserve">, </w:t>
      </w:r>
      <w:proofErr w:type="spellStart"/>
      <w:r w:rsidRPr="0060725A">
        <w:rPr>
          <w:rFonts w:ascii="Trebuchet MS" w:hAnsi="Trebuchet MS"/>
          <w:color w:val="auto"/>
        </w:rPr>
        <w:t>punctajul</w:t>
      </w:r>
      <w:proofErr w:type="spellEnd"/>
      <w:r w:rsidRPr="0060725A">
        <w:rPr>
          <w:rFonts w:ascii="Trebuchet MS" w:hAnsi="Trebuchet MS"/>
          <w:color w:val="auto"/>
        </w:rPr>
        <w:t xml:space="preserve"> </w:t>
      </w:r>
      <w:proofErr w:type="spellStart"/>
      <w:r w:rsidRPr="0060725A">
        <w:rPr>
          <w:rFonts w:ascii="Trebuchet MS" w:hAnsi="Trebuchet MS"/>
          <w:color w:val="auto"/>
        </w:rPr>
        <w:t>este</w:t>
      </w:r>
      <w:proofErr w:type="spellEnd"/>
      <w:r w:rsidRPr="0060725A">
        <w:rPr>
          <w:rFonts w:ascii="Trebuchet MS" w:hAnsi="Trebuchet MS"/>
          <w:color w:val="auto"/>
        </w:rPr>
        <w:t xml:space="preserve"> de maximum 100 de </w:t>
      </w:r>
      <w:proofErr w:type="spellStart"/>
      <w:r w:rsidRPr="0060725A">
        <w:rPr>
          <w:rFonts w:ascii="Trebuchet MS" w:hAnsi="Trebuchet MS"/>
          <w:color w:val="auto"/>
        </w:rPr>
        <w:t>puncte</w:t>
      </w:r>
      <w:proofErr w:type="spellEnd"/>
      <w:r w:rsidRPr="0060725A">
        <w:rPr>
          <w:rFonts w:ascii="Trebuchet MS" w:hAnsi="Trebuchet MS"/>
          <w:color w:val="auto"/>
        </w:rPr>
        <w:t xml:space="preserve">. </w:t>
      </w:r>
    </w:p>
    <w:p w14:paraId="045B5582" w14:textId="3EEC17A5" w:rsidR="00A23378" w:rsidRDefault="008E20F2" w:rsidP="00A23378">
      <w:pPr>
        <w:pStyle w:val="Default"/>
        <w:numPr>
          <w:ilvl w:val="0"/>
          <w:numId w:val="22"/>
        </w:numPr>
        <w:tabs>
          <w:tab w:val="clear" w:pos="420"/>
        </w:tabs>
        <w:jc w:val="both"/>
        <w:rPr>
          <w:rFonts w:ascii="Trebuchet MS" w:hAnsi="Trebuchet MS"/>
          <w:color w:val="auto"/>
        </w:rPr>
      </w:pPr>
      <w:r w:rsidRPr="00A23378">
        <w:rPr>
          <w:rFonts w:ascii="Trebuchet MS" w:hAnsi="Trebuchet MS"/>
          <w:color w:val="auto"/>
        </w:rPr>
        <w:lastRenderedPageBreak/>
        <w:t xml:space="preserve">Sunt </w:t>
      </w:r>
      <w:proofErr w:type="spellStart"/>
      <w:r w:rsidRPr="00A23378">
        <w:rPr>
          <w:rFonts w:ascii="Trebuchet MS" w:hAnsi="Trebuchet MS"/>
          <w:color w:val="auto"/>
        </w:rPr>
        <w:t>declarați</w:t>
      </w:r>
      <w:proofErr w:type="spellEnd"/>
      <w:r w:rsidRPr="00A23378">
        <w:rPr>
          <w:rFonts w:ascii="Trebuchet MS" w:hAnsi="Trebuchet MS"/>
          <w:color w:val="auto"/>
        </w:rPr>
        <w:t xml:space="preserve"> </w:t>
      </w:r>
      <w:proofErr w:type="spellStart"/>
      <w:r w:rsidRPr="00A23378">
        <w:rPr>
          <w:rFonts w:ascii="Trebuchet MS" w:hAnsi="Trebuchet MS"/>
          <w:color w:val="auto"/>
        </w:rPr>
        <w:t>admiși</w:t>
      </w:r>
      <w:proofErr w:type="spellEnd"/>
      <w:r w:rsidRPr="00A23378">
        <w:rPr>
          <w:rFonts w:ascii="Trebuchet MS" w:hAnsi="Trebuchet MS"/>
          <w:color w:val="auto"/>
        </w:rPr>
        <w:t xml:space="preserve"> la </w:t>
      </w:r>
      <w:proofErr w:type="spellStart"/>
      <w:r w:rsidRPr="00A23378">
        <w:rPr>
          <w:rFonts w:ascii="Trebuchet MS" w:hAnsi="Trebuchet MS"/>
          <w:color w:val="auto"/>
        </w:rPr>
        <w:t>interviu</w:t>
      </w:r>
      <w:proofErr w:type="spellEnd"/>
      <w:r w:rsidRPr="00A23378">
        <w:rPr>
          <w:rFonts w:ascii="Trebuchet MS" w:hAnsi="Trebuchet MS"/>
          <w:color w:val="auto"/>
        </w:rPr>
        <w:t xml:space="preserve">, </w:t>
      </w:r>
      <w:proofErr w:type="spellStart"/>
      <w:r w:rsidRPr="00A23378">
        <w:rPr>
          <w:rFonts w:ascii="Trebuchet MS" w:hAnsi="Trebuchet MS"/>
          <w:color w:val="auto"/>
        </w:rPr>
        <w:t>candidații</w:t>
      </w:r>
      <w:proofErr w:type="spellEnd"/>
      <w:r w:rsidRPr="00A23378">
        <w:rPr>
          <w:rFonts w:ascii="Trebuchet MS" w:hAnsi="Trebuchet MS"/>
          <w:color w:val="auto"/>
        </w:rPr>
        <w:t xml:space="preserve"> care au </w:t>
      </w:r>
      <w:proofErr w:type="spellStart"/>
      <w:r w:rsidRPr="00A23378">
        <w:rPr>
          <w:rFonts w:ascii="Trebuchet MS" w:hAnsi="Trebuchet MS"/>
          <w:color w:val="auto"/>
        </w:rPr>
        <w:t>obținut</w:t>
      </w:r>
      <w:proofErr w:type="spellEnd"/>
      <w:r w:rsidRPr="00A23378">
        <w:rPr>
          <w:rFonts w:ascii="Trebuchet MS" w:hAnsi="Trebuchet MS"/>
          <w:color w:val="auto"/>
        </w:rPr>
        <w:t xml:space="preserve"> minimum 50 de </w:t>
      </w:r>
      <w:proofErr w:type="spellStart"/>
      <w:r w:rsidR="00024EA5" w:rsidRPr="00A23378">
        <w:rPr>
          <w:rFonts w:ascii="Trebuchet MS" w:hAnsi="Trebuchet MS"/>
          <w:color w:val="auto"/>
        </w:rPr>
        <w:t>puncte</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pentru</w:t>
      </w:r>
      <w:proofErr w:type="spellEnd"/>
      <w:r w:rsidR="00080BE5" w:rsidRPr="00A23378">
        <w:rPr>
          <w:rFonts w:ascii="Trebuchet MS" w:hAnsi="Trebuchet MS"/>
          <w:color w:val="auto"/>
        </w:rPr>
        <w:t xml:space="preserve"> </w:t>
      </w:r>
      <w:proofErr w:type="spellStart"/>
      <w:r w:rsidR="00024EA5" w:rsidRPr="00A23378">
        <w:rPr>
          <w:rFonts w:ascii="Trebuchet MS" w:hAnsi="Trebuchet MS"/>
          <w:color w:val="auto"/>
        </w:rPr>
        <w:t>ocuparea</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funcțiilor</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contractuale</w:t>
      </w:r>
      <w:proofErr w:type="spellEnd"/>
      <w:r w:rsidR="00024EA5" w:rsidRPr="00A23378">
        <w:rPr>
          <w:rFonts w:ascii="Trebuchet MS" w:hAnsi="Trebuchet MS"/>
          <w:color w:val="auto"/>
        </w:rPr>
        <w:t xml:space="preserve"> de </w:t>
      </w:r>
      <w:proofErr w:type="spellStart"/>
      <w:r w:rsidR="00024EA5" w:rsidRPr="00A23378">
        <w:rPr>
          <w:rFonts w:ascii="Trebuchet MS" w:hAnsi="Trebuchet MS"/>
          <w:color w:val="auto"/>
        </w:rPr>
        <w:t>execuție</w:t>
      </w:r>
      <w:proofErr w:type="spellEnd"/>
      <w:r w:rsidR="00A23378">
        <w:rPr>
          <w:rFonts w:ascii="Trebuchet MS" w:hAnsi="Trebuchet MS"/>
          <w:color w:val="auto"/>
        </w:rPr>
        <w:t>.</w:t>
      </w:r>
      <w:r w:rsidR="00024EA5" w:rsidRPr="00A23378">
        <w:rPr>
          <w:rFonts w:ascii="Trebuchet MS" w:hAnsi="Trebuchet MS"/>
          <w:color w:val="auto"/>
        </w:rPr>
        <w:t xml:space="preserve"> </w:t>
      </w:r>
    </w:p>
    <w:p w14:paraId="7B933A79" w14:textId="3CD6039D" w:rsidR="00230062" w:rsidRPr="0053518C" w:rsidRDefault="008E20F2" w:rsidP="00A23378">
      <w:pPr>
        <w:pStyle w:val="Default"/>
        <w:numPr>
          <w:ilvl w:val="0"/>
          <w:numId w:val="22"/>
        </w:numPr>
        <w:tabs>
          <w:tab w:val="clear" w:pos="420"/>
        </w:tabs>
        <w:jc w:val="both"/>
        <w:rPr>
          <w:rFonts w:ascii="Trebuchet MS" w:hAnsi="Trebuchet MS"/>
          <w:color w:val="auto"/>
          <w:lang w:val="it-IT"/>
        </w:rPr>
      </w:pPr>
      <w:r w:rsidRPr="0053518C">
        <w:rPr>
          <w:rFonts w:ascii="Trebuchet MS" w:hAnsi="Trebuchet MS"/>
          <w:color w:val="auto"/>
          <w:lang w:val="it-IT"/>
        </w:rPr>
        <w:t xml:space="preserve">Comunicarea rezultatelor la interviu </w:t>
      </w:r>
      <w:r w:rsidR="00230062" w:rsidRPr="0053518C">
        <w:rPr>
          <w:rFonts w:ascii="Trebuchet MS" w:hAnsi="Trebuchet MS"/>
          <w:color w:val="auto"/>
          <w:lang w:val="it-IT"/>
        </w:rPr>
        <w:t>se realizeaz</w:t>
      </w:r>
      <w:r w:rsidR="00F56532" w:rsidRPr="0053518C">
        <w:rPr>
          <w:rFonts w:ascii="Trebuchet MS" w:hAnsi="Trebuchet MS"/>
          <w:color w:val="auto"/>
          <w:lang w:val="it-IT"/>
        </w:rPr>
        <w:t>ă</w:t>
      </w:r>
      <w:r w:rsidR="00230062" w:rsidRPr="0053518C">
        <w:rPr>
          <w:rFonts w:ascii="Trebuchet MS" w:hAnsi="Trebuchet MS"/>
          <w:color w:val="auto"/>
          <w:lang w:val="it-IT"/>
        </w:rPr>
        <w:t xml:space="preserve"> prin afi</w:t>
      </w:r>
      <w:r w:rsidR="00F56532" w:rsidRPr="0053518C">
        <w:rPr>
          <w:rFonts w:ascii="Trebuchet MS" w:hAnsi="Trebuchet MS"/>
          <w:color w:val="auto"/>
          <w:lang w:val="it-IT"/>
        </w:rPr>
        <w:t>ș</w:t>
      </w:r>
      <w:r w:rsidR="00230062" w:rsidRPr="0053518C">
        <w:rPr>
          <w:rFonts w:ascii="Trebuchet MS" w:hAnsi="Trebuchet MS"/>
          <w:color w:val="auto"/>
          <w:lang w:val="it-IT"/>
        </w:rPr>
        <w:t xml:space="preserve">are la sediu </w:t>
      </w:r>
      <w:r w:rsidR="00F56532" w:rsidRPr="0053518C">
        <w:rPr>
          <w:rFonts w:ascii="Trebuchet MS" w:hAnsi="Trebuchet MS"/>
          <w:color w:val="auto"/>
          <w:lang w:val="it-IT"/>
        </w:rPr>
        <w:t>ș</w:t>
      </w:r>
      <w:r w:rsidR="00230062" w:rsidRPr="0053518C">
        <w:rPr>
          <w:rFonts w:ascii="Trebuchet MS" w:hAnsi="Trebuchet MS"/>
          <w:color w:val="auto"/>
          <w:lang w:val="it-IT"/>
        </w:rPr>
        <w:t xml:space="preserve">i pe pagina de internet a spitalului, </w:t>
      </w:r>
      <w:r w:rsidR="00F56532" w:rsidRPr="0053518C">
        <w:rPr>
          <w:rFonts w:ascii="Trebuchet MS" w:hAnsi="Trebuchet MS"/>
          <w:color w:val="auto"/>
          <w:lang w:val="it-IT"/>
        </w:rPr>
        <w:t>î</w:t>
      </w:r>
      <w:r w:rsidR="00230062" w:rsidRPr="0053518C">
        <w:rPr>
          <w:rFonts w:ascii="Trebuchet MS" w:hAnsi="Trebuchet MS"/>
          <w:color w:val="auto"/>
          <w:lang w:val="it-IT"/>
        </w:rPr>
        <w:t>n termen de o zi lucr</w:t>
      </w:r>
      <w:r w:rsidR="00F56532" w:rsidRPr="0053518C">
        <w:rPr>
          <w:rFonts w:ascii="Trebuchet MS" w:hAnsi="Trebuchet MS"/>
          <w:color w:val="auto"/>
          <w:lang w:val="it-IT"/>
        </w:rPr>
        <w:t>ă</w:t>
      </w:r>
      <w:r w:rsidR="00230062" w:rsidRPr="0053518C">
        <w:rPr>
          <w:rFonts w:ascii="Trebuchet MS" w:hAnsi="Trebuchet MS"/>
          <w:color w:val="auto"/>
          <w:lang w:val="it-IT"/>
        </w:rPr>
        <w:t>toare de la data finaliz</w:t>
      </w:r>
      <w:r w:rsidR="00F56532" w:rsidRPr="0053518C">
        <w:rPr>
          <w:rFonts w:ascii="Trebuchet MS" w:hAnsi="Trebuchet MS"/>
          <w:color w:val="auto"/>
          <w:lang w:val="it-IT"/>
        </w:rPr>
        <w:t>ă</w:t>
      </w:r>
      <w:r w:rsidR="00230062" w:rsidRPr="0053518C">
        <w:rPr>
          <w:rFonts w:ascii="Trebuchet MS" w:hAnsi="Trebuchet MS"/>
          <w:color w:val="auto"/>
          <w:lang w:val="it-IT"/>
        </w:rPr>
        <w:t>rii probei, resp</w:t>
      </w:r>
      <w:r w:rsidR="00F63918">
        <w:rPr>
          <w:rFonts w:ascii="Trebuchet MS" w:hAnsi="Trebuchet MS"/>
          <w:color w:val="auto"/>
          <w:lang w:val="it-IT"/>
        </w:rPr>
        <w:t>e</w:t>
      </w:r>
      <w:r w:rsidR="00230062" w:rsidRPr="0053518C">
        <w:rPr>
          <w:rFonts w:ascii="Trebuchet MS" w:hAnsi="Trebuchet MS"/>
          <w:color w:val="auto"/>
          <w:lang w:val="it-IT"/>
        </w:rPr>
        <w:t xml:space="preserve">ctiv </w:t>
      </w:r>
      <w:r w:rsidR="00F56532" w:rsidRPr="0053518C">
        <w:rPr>
          <w:rFonts w:ascii="Trebuchet MS" w:hAnsi="Trebuchet MS"/>
          <w:color w:val="auto"/>
          <w:lang w:val="it-IT"/>
        </w:rPr>
        <w:t>î</w:t>
      </w:r>
      <w:r w:rsidR="00230062" w:rsidRPr="0053518C">
        <w:rPr>
          <w:rFonts w:ascii="Trebuchet MS" w:hAnsi="Trebuchet MS"/>
          <w:color w:val="auto"/>
          <w:lang w:val="it-IT"/>
        </w:rPr>
        <w:t xml:space="preserve">n data de </w:t>
      </w:r>
      <w:r w:rsidR="00C778A4" w:rsidRPr="00C778A4">
        <w:rPr>
          <w:rFonts w:ascii="Trebuchet MS" w:hAnsi="Trebuchet MS"/>
          <w:b/>
          <w:bCs/>
          <w:color w:val="auto"/>
          <w:lang w:val="it-IT"/>
        </w:rPr>
        <w:t>04</w:t>
      </w:r>
      <w:r w:rsidR="00230062" w:rsidRPr="00C778A4">
        <w:rPr>
          <w:rFonts w:ascii="Trebuchet MS" w:hAnsi="Trebuchet MS"/>
          <w:b/>
          <w:bCs/>
          <w:color w:val="auto"/>
          <w:lang w:val="it-IT"/>
        </w:rPr>
        <w:t>.</w:t>
      </w:r>
      <w:r w:rsidR="00F63918">
        <w:rPr>
          <w:rFonts w:ascii="Trebuchet MS" w:hAnsi="Trebuchet MS"/>
          <w:b/>
          <w:bCs/>
          <w:color w:val="auto"/>
          <w:lang w:val="it-IT"/>
        </w:rPr>
        <w:t>1</w:t>
      </w:r>
      <w:r w:rsidR="00C778A4">
        <w:rPr>
          <w:rFonts w:ascii="Trebuchet MS" w:hAnsi="Trebuchet MS"/>
          <w:b/>
          <w:color w:val="auto"/>
          <w:lang w:val="it-IT"/>
        </w:rPr>
        <w:t>1</w:t>
      </w:r>
      <w:r w:rsidR="00230062" w:rsidRPr="0053518C">
        <w:rPr>
          <w:rFonts w:ascii="Trebuchet MS" w:hAnsi="Trebuchet MS"/>
          <w:b/>
          <w:color w:val="auto"/>
          <w:lang w:val="it-IT"/>
        </w:rPr>
        <w:t>.20</w:t>
      </w:r>
      <w:r w:rsidR="00230062" w:rsidRPr="00A23378">
        <w:rPr>
          <w:rFonts w:ascii="Trebuchet MS" w:hAnsi="Trebuchet MS"/>
          <w:b/>
          <w:color w:val="auto"/>
          <w:lang w:val="ro-RO"/>
        </w:rPr>
        <w:t>2</w:t>
      </w:r>
      <w:r w:rsidR="00B21D9E">
        <w:rPr>
          <w:rFonts w:ascii="Trebuchet MS" w:hAnsi="Trebuchet MS"/>
          <w:b/>
          <w:color w:val="auto"/>
          <w:lang w:val="ro-RO"/>
        </w:rPr>
        <w:t>4</w:t>
      </w:r>
      <w:r w:rsidR="00230062" w:rsidRPr="0053518C">
        <w:rPr>
          <w:rFonts w:ascii="Trebuchet MS" w:hAnsi="Trebuchet MS"/>
          <w:b/>
          <w:color w:val="auto"/>
          <w:lang w:val="it-IT"/>
        </w:rPr>
        <w:t>, ora 1</w:t>
      </w:r>
      <w:r w:rsidR="00230062" w:rsidRPr="00A23378">
        <w:rPr>
          <w:rFonts w:ascii="Trebuchet MS" w:hAnsi="Trebuchet MS"/>
          <w:b/>
          <w:color w:val="auto"/>
          <w:lang w:val="ro-RO"/>
        </w:rPr>
        <w:t>5</w:t>
      </w:r>
      <w:r w:rsidR="00230062" w:rsidRPr="00A23378">
        <w:rPr>
          <w:rFonts w:ascii="Trebuchet MS" w:eastAsia="Calibri" w:hAnsi="Trebuchet MS"/>
          <w:b/>
          <w:color w:val="auto"/>
          <w:vertAlign w:val="superscript"/>
          <w:lang w:val="ro-RO"/>
        </w:rPr>
        <w:t>3</w:t>
      </w:r>
      <w:r w:rsidR="00230062" w:rsidRPr="00A23378">
        <w:rPr>
          <w:rFonts w:ascii="Trebuchet MS" w:hAnsi="Trebuchet MS"/>
          <w:b/>
          <w:color w:val="auto"/>
          <w:vertAlign w:val="superscript"/>
          <w:lang w:val="ro-RO"/>
        </w:rPr>
        <w:t>0</w:t>
      </w:r>
      <w:r w:rsidR="00230062" w:rsidRPr="0053518C">
        <w:rPr>
          <w:rFonts w:ascii="Trebuchet MS" w:hAnsi="Trebuchet MS"/>
          <w:color w:val="auto"/>
          <w:lang w:val="it-IT"/>
        </w:rPr>
        <w:t xml:space="preserve">, </w:t>
      </w:r>
      <w:r w:rsidR="00F56532" w:rsidRPr="0053518C">
        <w:rPr>
          <w:rFonts w:ascii="Trebuchet MS" w:hAnsi="Trebuchet MS"/>
          <w:color w:val="auto"/>
          <w:lang w:val="it-IT"/>
        </w:rPr>
        <w:t>ș</w:t>
      </w:r>
      <w:r w:rsidR="00230062" w:rsidRPr="0053518C">
        <w:rPr>
          <w:rFonts w:ascii="Trebuchet MS" w:hAnsi="Trebuchet MS"/>
          <w:color w:val="auto"/>
          <w:lang w:val="it-IT"/>
        </w:rPr>
        <w:t>i con</w:t>
      </w:r>
      <w:r w:rsidR="00F56532" w:rsidRPr="0053518C">
        <w:rPr>
          <w:rFonts w:ascii="Trebuchet MS" w:hAnsi="Trebuchet MS"/>
          <w:color w:val="auto"/>
          <w:lang w:val="it-IT"/>
        </w:rPr>
        <w:t>ț</w:t>
      </w:r>
      <w:r w:rsidR="00230062" w:rsidRPr="0053518C">
        <w:rPr>
          <w:rFonts w:ascii="Trebuchet MS" w:hAnsi="Trebuchet MS"/>
          <w:color w:val="auto"/>
          <w:lang w:val="it-IT"/>
        </w:rPr>
        <w:t>ine at</w:t>
      </w:r>
      <w:r w:rsidR="00F56532" w:rsidRPr="0053518C">
        <w:rPr>
          <w:rFonts w:ascii="Trebuchet MS" w:hAnsi="Trebuchet MS"/>
          <w:color w:val="auto"/>
          <w:lang w:val="it-IT"/>
        </w:rPr>
        <w:t>â</w:t>
      </w:r>
      <w:r w:rsidR="00230062" w:rsidRPr="0053518C">
        <w:rPr>
          <w:rFonts w:ascii="Trebuchet MS" w:hAnsi="Trebuchet MS"/>
          <w:color w:val="auto"/>
          <w:lang w:val="it-IT"/>
        </w:rPr>
        <w:t>t punctajul ob</w:t>
      </w:r>
      <w:r w:rsidR="00F56532" w:rsidRPr="0053518C">
        <w:rPr>
          <w:rFonts w:ascii="Trebuchet MS" w:hAnsi="Trebuchet MS"/>
          <w:color w:val="auto"/>
          <w:lang w:val="it-IT"/>
        </w:rPr>
        <w:t>ț</w:t>
      </w:r>
      <w:r w:rsidR="00230062" w:rsidRPr="0053518C">
        <w:rPr>
          <w:rFonts w:ascii="Trebuchet MS" w:hAnsi="Trebuchet MS"/>
          <w:color w:val="auto"/>
          <w:lang w:val="it-IT"/>
        </w:rPr>
        <w:t>inut, c</w:t>
      </w:r>
      <w:r w:rsidR="00F56532" w:rsidRPr="0053518C">
        <w:rPr>
          <w:rFonts w:ascii="Trebuchet MS" w:hAnsi="Trebuchet MS"/>
          <w:color w:val="auto"/>
          <w:lang w:val="it-IT"/>
        </w:rPr>
        <w:t>â</w:t>
      </w:r>
      <w:r w:rsidR="00230062" w:rsidRPr="0053518C">
        <w:rPr>
          <w:rFonts w:ascii="Trebuchet MS" w:hAnsi="Trebuchet MS"/>
          <w:color w:val="auto"/>
          <w:lang w:val="it-IT"/>
        </w:rPr>
        <w:t xml:space="preserve">t </w:t>
      </w:r>
      <w:r w:rsidR="00F56532" w:rsidRPr="0053518C">
        <w:rPr>
          <w:rFonts w:ascii="Trebuchet MS" w:hAnsi="Trebuchet MS"/>
          <w:color w:val="auto"/>
          <w:lang w:val="it-IT"/>
        </w:rPr>
        <w:t>ș</w:t>
      </w:r>
      <w:r w:rsidR="00230062" w:rsidRPr="0053518C">
        <w:rPr>
          <w:rFonts w:ascii="Trebuchet MS" w:hAnsi="Trebuchet MS"/>
          <w:color w:val="auto"/>
          <w:lang w:val="it-IT"/>
        </w:rPr>
        <w:t>i men</w:t>
      </w:r>
      <w:r w:rsidR="00F56532" w:rsidRPr="0053518C">
        <w:rPr>
          <w:rFonts w:ascii="Trebuchet MS" w:hAnsi="Trebuchet MS"/>
          <w:color w:val="auto"/>
          <w:lang w:val="it-IT"/>
        </w:rPr>
        <w:t>ț</w:t>
      </w:r>
      <w:r w:rsidR="00230062" w:rsidRPr="0053518C">
        <w:rPr>
          <w:rFonts w:ascii="Trebuchet MS" w:hAnsi="Trebuchet MS"/>
          <w:color w:val="auto"/>
          <w:lang w:val="it-IT"/>
        </w:rPr>
        <w:t>iunea “admis” sau “respins”.</w:t>
      </w:r>
    </w:p>
    <w:p w14:paraId="7D54B150" w14:textId="08ADFFAA" w:rsidR="00F20EEE" w:rsidRPr="0053518C" w:rsidRDefault="008E20F2" w:rsidP="00024EA5">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Secretar</w:t>
      </w:r>
      <w:r w:rsidR="00F56532" w:rsidRPr="0053518C">
        <w:rPr>
          <w:rFonts w:ascii="Trebuchet MS" w:hAnsi="Trebuchet MS"/>
          <w:color w:val="auto"/>
          <w:lang w:val="it-IT"/>
        </w:rPr>
        <w:t>ul</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comisiei va încheia un proces verbal în care se va menţiona: nr. </w:t>
      </w:r>
      <w:r w:rsidR="00024EA5" w:rsidRPr="0060725A">
        <w:rPr>
          <w:rFonts w:ascii="Trebuchet MS" w:hAnsi="Trebuchet MS"/>
          <w:color w:val="auto"/>
          <w:lang w:val="ro-RO"/>
        </w:rPr>
        <w:t>c</w:t>
      </w:r>
      <w:r w:rsidRPr="0053518C">
        <w:rPr>
          <w:rFonts w:ascii="Trebuchet MS" w:hAnsi="Trebuchet MS"/>
          <w:color w:val="auto"/>
          <w:lang w:val="it-IT"/>
        </w:rPr>
        <w:t>andidaţilor</w:t>
      </w:r>
      <w:r w:rsidR="00024EA5" w:rsidRPr="0053518C">
        <w:rPr>
          <w:rFonts w:ascii="Trebuchet MS" w:hAnsi="Trebuchet MS"/>
          <w:color w:val="auto"/>
          <w:lang w:val="it-IT"/>
        </w:rPr>
        <w:t xml:space="preserve"> </w:t>
      </w:r>
      <w:r w:rsidRPr="0053518C">
        <w:rPr>
          <w:rFonts w:ascii="Trebuchet MS" w:hAnsi="Trebuchet MS"/>
          <w:color w:val="auto"/>
          <w:lang w:val="it-IT"/>
        </w:rPr>
        <w:t>prezenţi, ora începerii şi terminării interviului, modul de desfăşurare a probei.</w:t>
      </w:r>
    </w:p>
    <w:p w14:paraId="1E89B969" w14:textId="5F0CDC3C" w:rsidR="00230062" w:rsidRPr="0053518C" w:rsidRDefault="008E20F2">
      <w:pPr>
        <w:pStyle w:val="Default"/>
        <w:numPr>
          <w:ilvl w:val="0"/>
          <w:numId w:val="23"/>
        </w:numPr>
        <w:jc w:val="both"/>
        <w:rPr>
          <w:rFonts w:ascii="Trebuchet MS" w:hAnsi="Trebuchet MS"/>
          <w:color w:val="auto"/>
          <w:lang w:val="it-IT"/>
        </w:rPr>
      </w:pPr>
      <w:r w:rsidRPr="0053518C">
        <w:rPr>
          <w:rFonts w:ascii="Trebuchet MS" w:hAnsi="Trebuchet MS"/>
          <w:color w:val="auto"/>
          <w:lang w:val="it-IT"/>
        </w:rPr>
        <w:t xml:space="preserve">După afișarea rezultatelor obținute la interviu, </w:t>
      </w:r>
      <w:r w:rsidR="00230062" w:rsidRPr="0053518C">
        <w:rPr>
          <w:rFonts w:ascii="Trebuchet MS" w:hAnsi="Trebuchet MS"/>
          <w:color w:val="auto"/>
          <w:lang w:val="it-IT"/>
        </w:rPr>
        <w:t>candidaţii nemulţumiţi pot</w:t>
      </w:r>
      <w:r w:rsidR="00230062" w:rsidRPr="0060725A">
        <w:rPr>
          <w:rFonts w:ascii="Trebuchet MS" w:hAnsi="Trebuchet MS"/>
          <w:color w:val="auto"/>
          <w:lang w:val="ro-RO"/>
        </w:rPr>
        <w:t xml:space="preserve"> </w:t>
      </w:r>
      <w:r w:rsidR="00230062" w:rsidRPr="0053518C">
        <w:rPr>
          <w:rFonts w:ascii="Trebuchet MS" w:hAnsi="Trebuchet MS"/>
          <w:color w:val="auto"/>
          <w:lang w:val="it-IT"/>
        </w:rPr>
        <w:t xml:space="preserve">depune contestație la </w:t>
      </w:r>
      <w:r w:rsidR="00F63918">
        <w:rPr>
          <w:rFonts w:ascii="Trebuchet MS" w:hAnsi="Trebuchet MS"/>
          <w:color w:val="auto"/>
          <w:lang w:val="it-IT"/>
        </w:rPr>
        <w:t>Compartimentul</w:t>
      </w:r>
      <w:r w:rsidR="00230062" w:rsidRPr="0053518C">
        <w:rPr>
          <w:rFonts w:ascii="Trebuchet MS" w:hAnsi="Trebuchet MS"/>
          <w:color w:val="auto"/>
          <w:lang w:val="it-IT"/>
        </w:rPr>
        <w:t xml:space="preserve"> R.U.N.O.S., </w:t>
      </w:r>
      <w:r w:rsidR="00F56532" w:rsidRPr="0053518C">
        <w:rPr>
          <w:rFonts w:ascii="Trebuchet MS" w:hAnsi="Trebuchet MS"/>
          <w:color w:val="auto"/>
          <w:lang w:val="it-IT"/>
        </w:rPr>
        <w:t>î</w:t>
      </w:r>
      <w:r w:rsidR="00230062" w:rsidRPr="0053518C">
        <w:rPr>
          <w:rFonts w:ascii="Trebuchet MS" w:hAnsi="Trebuchet MS"/>
          <w:color w:val="auto"/>
          <w:lang w:val="it-IT"/>
        </w:rPr>
        <w:t>n termen de cel mult o zi lucr</w:t>
      </w:r>
      <w:r w:rsidR="00F56532" w:rsidRPr="0053518C">
        <w:rPr>
          <w:rFonts w:ascii="Trebuchet MS" w:hAnsi="Trebuchet MS"/>
          <w:color w:val="auto"/>
          <w:lang w:val="it-IT"/>
        </w:rPr>
        <w:t>ă</w:t>
      </w:r>
      <w:r w:rsidR="00230062" w:rsidRPr="0053518C">
        <w:rPr>
          <w:rFonts w:ascii="Trebuchet MS" w:hAnsi="Trebuchet MS"/>
          <w:color w:val="auto"/>
          <w:lang w:val="it-IT"/>
        </w:rPr>
        <w:t>toare de la data afi</w:t>
      </w:r>
      <w:r w:rsidR="00F56532" w:rsidRPr="0053518C">
        <w:rPr>
          <w:rFonts w:ascii="Trebuchet MS" w:hAnsi="Trebuchet MS"/>
          <w:color w:val="auto"/>
          <w:lang w:val="it-IT"/>
        </w:rPr>
        <w:t>șă</w:t>
      </w:r>
      <w:r w:rsidR="00230062" w:rsidRPr="0053518C">
        <w:rPr>
          <w:rFonts w:ascii="Trebuchet MS" w:hAnsi="Trebuchet MS"/>
          <w:color w:val="auto"/>
          <w:lang w:val="it-IT"/>
        </w:rPr>
        <w:t xml:space="preserve">rii rezultatului probei </w:t>
      </w:r>
      <w:r w:rsidR="00AB2474">
        <w:rPr>
          <w:rFonts w:ascii="Trebuchet MS" w:hAnsi="Trebuchet MS"/>
          <w:color w:val="auto"/>
          <w:lang w:val="it-IT"/>
        </w:rPr>
        <w:t>interviu</w:t>
      </w:r>
      <w:r w:rsidR="00230062" w:rsidRPr="0053518C">
        <w:rPr>
          <w:rFonts w:ascii="Trebuchet MS" w:hAnsi="Trebuchet MS"/>
          <w:color w:val="auto"/>
          <w:lang w:val="it-IT"/>
        </w:rPr>
        <w:t xml:space="preserve">, respectiv, până în data de </w:t>
      </w:r>
      <w:r w:rsidR="00F63918" w:rsidRPr="00F63918">
        <w:rPr>
          <w:rFonts w:ascii="Trebuchet MS" w:hAnsi="Trebuchet MS"/>
          <w:b/>
          <w:bCs/>
          <w:color w:val="auto"/>
          <w:lang w:val="it-IT"/>
        </w:rPr>
        <w:t>0</w:t>
      </w:r>
      <w:r w:rsidR="00C778A4">
        <w:rPr>
          <w:rFonts w:ascii="Trebuchet MS" w:hAnsi="Trebuchet MS"/>
          <w:b/>
          <w:bCs/>
          <w:color w:val="auto"/>
          <w:lang w:val="it-IT"/>
        </w:rPr>
        <w:t>5</w:t>
      </w:r>
      <w:r w:rsidR="00230062" w:rsidRPr="00F63918">
        <w:rPr>
          <w:rFonts w:ascii="Trebuchet MS" w:hAnsi="Trebuchet MS"/>
          <w:b/>
          <w:bCs/>
          <w:color w:val="auto"/>
          <w:lang w:val="it-IT"/>
        </w:rPr>
        <w:t>.</w:t>
      </w:r>
      <w:r w:rsidR="00F63918">
        <w:rPr>
          <w:rFonts w:ascii="Trebuchet MS" w:hAnsi="Trebuchet MS"/>
          <w:b/>
          <w:color w:val="auto"/>
          <w:lang w:val="it-IT"/>
        </w:rPr>
        <w:t>11</w:t>
      </w:r>
      <w:r w:rsidR="00230062" w:rsidRPr="0053518C">
        <w:rPr>
          <w:rFonts w:ascii="Trebuchet MS" w:hAnsi="Trebuchet MS"/>
          <w:b/>
          <w:color w:val="auto"/>
          <w:lang w:val="it-IT"/>
        </w:rPr>
        <w:t>.20</w:t>
      </w:r>
      <w:r w:rsidR="00230062" w:rsidRPr="0060725A">
        <w:rPr>
          <w:rFonts w:ascii="Trebuchet MS" w:hAnsi="Trebuchet MS"/>
          <w:b/>
          <w:color w:val="auto"/>
          <w:lang w:val="ro-RO"/>
        </w:rPr>
        <w:t>2</w:t>
      </w:r>
      <w:r w:rsidR="00AB2474">
        <w:rPr>
          <w:rFonts w:ascii="Trebuchet MS" w:hAnsi="Trebuchet MS"/>
          <w:b/>
          <w:color w:val="auto"/>
          <w:lang w:val="ro-RO"/>
        </w:rPr>
        <w:t>4</w:t>
      </w:r>
      <w:r w:rsidR="00230062" w:rsidRPr="0053518C">
        <w:rPr>
          <w:rFonts w:ascii="Trebuchet MS" w:hAnsi="Trebuchet MS"/>
          <w:color w:val="auto"/>
          <w:lang w:val="it-IT"/>
        </w:rPr>
        <w:t xml:space="preserve"> până la ora </w:t>
      </w:r>
      <w:r w:rsidR="00230062" w:rsidRPr="0060725A">
        <w:rPr>
          <w:rFonts w:ascii="Trebuchet MS" w:hAnsi="Trebuchet MS"/>
          <w:b/>
          <w:color w:val="auto"/>
          <w:lang w:val="ro-RO"/>
        </w:rPr>
        <w:t>15</w:t>
      </w:r>
      <w:r w:rsidR="00230062" w:rsidRPr="0060725A">
        <w:rPr>
          <w:rFonts w:ascii="Trebuchet MS" w:hAnsi="Trebuchet MS"/>
          <w:b/>
          <w:color w:val="auto"/>
          <w:vertAlign w:val="superscript"/>
          <w:lang w:val="ro-RO"/>
        </w:rPr>
        <w:t>30</w:t>
      </w:r>
      <w:r w:rsidR="00230062" w:rsidRPr="0053518C">
        <w:rPr>
          <w:rFonts w:ascii="Trebuchet MS" w:hAnsi="Trebuchet MS"/>
          <w:color w:val="auto"/>
          <w:lang w:val="it-IT"/>
        </w:rPr>
        <w:t>, sub sancţiunea decăderii din acest drept.</w:t>
      </w:r>
    </w:p>
    <w:p w14:paraId="0283DBB5" w14:textId="764BF5D0" w:rsidR="002154B1" w:rsidRPr="0053518C" w:rsidRDefault="008E20F2">
      <w:pPr>
        <w:pStyle w:val="Default"/>
        <w:numPr>
          <w:ilvl w:val="0"/>
          <w:numId w:val="24"/>
        </w:numPr>
        <w:jc w:val="both"/>
        <w:rPr>
          <w:rFonts w:ascii="Trebuchet MS" w:hAnsi="Trebuchet MS"/>
          <w:color w:val="auto"/>
          <w:lang w:val="it-IT"/>
        </w:rPr>
      </w:pPr>
      <w:r w:rsidRPr="0053518C">
        <w:rPr>
          <w:rFonts w:ascii="Trebuchet MS" w:hAnsi="Trebuchet MS"/>
          <w:color w:val="auto"/>
          <w:lang w:val="it-IT"/>
        </w:rPr>
        <w:t>Comisia de soluționare a</w:t>
      </w:r>
      <w:r w:rsidR="00F56532" w:rsidRPr="0053518C">
        <w:rPr>
          <w:rFonts w:ascii="Trebuchet MS" w:hAnsi="Trebuchet MS"/>
          <w:color w:val="auto"/>
          <w:lang w:val="it-IT"/>
        </w:rPr>
        <w:t xml:space="preserve"> contestațiilor</w:t>
      </w:r>
      <w:r w:rsidRPr="0053518C">
        <w:rPr>
          <w:rFonts w:ascii="Trebuchet MS" w:hAnsi="Trebuchet MS"/>
          <w:color w:val="auto"/>
          <w:lang w:val="it-IT"/>
        </w:rPr>
        <w:t xml:space="preserve"> </w:t>
      </w:r>
      <w:r w:rsidR="002154B1" w:rsidRPr="0053518C">
        <w:rPr>
          <w:rFonts w:ascii="Trebuchet MS" w:hAnsi="Trebuchet MS"/>
          <w:color w:val="auto"/>
          <w:lang w:val="it-IT"/>
        </w:rPr>
        <w:t>analizeaz</w:t>
      </w:r>
      <w:r w:rsidR="00F56532" w:rsidRPr="0053518C">
        <w:rPr>
          <w:rFonts w:ascii="Trebuchet MS" w:hAnsi="Trebuchet MS"/>
          <w:color w:val="auto"/>
          <w:lang w:val="it-IT"/>
        </w:rPr>
        <w:t>ă</w:t>
      </w:r>
      <w:r w:rsidR="002154B1" w:rsidRPr="0053518C">
        <w:rPr>
          <w:rFonts w:ascii="Trebuchet MS" w:hAnsi="Trebuchet MS"/>
          <w:color w:val="auto"/>
          <w:lang w:val="it-IT"/>
        </w:rPr>
        <w:t xml:space="preserve"> consemnarea r</w:t>
      </w:r>
      <w:r w:rsidR="00F56532" w:rsidRPr="0053518C">
        <w:rPr>
          <w:rFonts w:ascii="Trebuchet MS" w:hAnsi="Trebuchet MS"/>
          <w:color w:val="auto"/>
          <w:lang w:val="it-IT"/>
        </w:rPr>
        <w:t>ă</w:t>
      </w:r>
      <w:r w:rsidR="002154B1" w:rsidRPr="0053518C">
        <w:rPr>
          <w:rFonts w:ascii="Trebuchet MS" w:hAnsi="Trebuchet MS"/>
          <w:color w:val="auto"/>
          <w:lang w:val="it-IT"/>
        </w:rPr>
        <w:t xml:space="preserve">spunsurilor la interviu doar pentru cadidatul contestatar </w:t>
      </w:r>
      <w:r w:rsidR="00F56532" w:rsidRPr="0053518C">
        <w:rPr>
          <w:rFonts w:ascii="Trebuchet MS" w:hAnsi="Trebuchet MS"/>
          <w:color w:val="auto"/>
          <w:lang w:val="it-IT"/>
        </w:rPr>
        <w:t>î</w:t>
      </w:r>
      <w:r w:rsidR="002154B1" w:rsidRPr="0053518C">
        <w:rPr>
          <w:rFonts w:ascii="Trebuchet MS" w:hAnsi="Trebuchet MS"/>
          <w:color w:val="auto"/>
          <w:lang w:val="it-IT"/>
        </w:rPr>
        <w:t>n termen de o zi lucr</w:t>
      </w:r>
      <w:r w:rsidR="00F56532" w:rsidRPr="0053518C">
        <w:rPr>
          <w:rFonts w:ascii="Trebuchet MS" w:hAnsi="Trebuchet MS"/>
          <w:color w:val="auto"/>
          <w:lang w:val="it-IT"/>
        </w:rPr>
        <w:t>ă</w:t>
      </w:r>
      <w:r w:rsidR="002154B1" w:rsidRPr="0053518C">
        <w:rPr>
          <w:rFonts w:ascii="Trebuchet MS" w:hAnsi="Trebuchet MS"/>
          <w:color w:val="auto"/>
          <w:lang w:val="it-IT"/>
        </w:rPr>
        <w:t>toare de la expirarea termenului de depunere a contesta</w:t>
      </w:r>
      <w:r w:rsidR="00F56532" w:rsidRPr="0053518C">
        <w:rPr>
          <w:rFonts w:ascii="Trebuchet MS" w:hAnsi="Trebuchet MS"/>
          <w:color w:val="auto"/>
          <w:lang w:val="it-IT"/>
        </w:rPr>
        <w:t>ț</w:t>
      </w:r>
      <w:r w:rsidR="002154B1" w:rsidRPr="0053518C">
        <w:rPr>
          <w:rFonts w:ascii="Trebuchet MS" w:hAnsi="Trebuchet MS"/>
          <w:color w:val="auto"/>
          <w:lang w:val="it-IT"/>
        </w:rPr>
        <w:t xml:space="preserve">iilor, respectiv </w:t>
      </w:r>
      <w:r w:rsidR="00F63918" w:rsidRPr="00F63918">
        <w:rPr>
          <w:rFonts w:ascii="Trebuchet MS" w:hAnsi="Trebuchet MS"/>
          <w:b/>
          <w:bCs/>
          <w:color w:val="auto"/>
          <w:lang w:val="it-IT"/>
        </w:rPr>
        <w:t>0</w:t>
      </w:r>
      <w:r w:rsidR="00C778A4">
        <w:rPr>
          <w:rFonts w:ascii="Trebuchet MS" w:hAnsi="Trebuchet MS"/>
          <w:b/>
          <w:bCs/>
          <w:color w:val="auto"/>
          <w:lang w:val="it-IT"/>
        </w:rPr>
        <w:t>6</w:t>
      </w:r>
      <w:r w:rsidR="002154B1" w:rsidRPr="00F63918">
        <w:rPr>
          <w:rFonts w:ascii="Trebuchet MS" w:hAnsi="Trebuchet MS"/>
          <w:b/>
          <w:bCs/>
          <w:color w:val="auto"/>
          <w:lang w:val="it-IT"/>
        </w:rPr>
        <w:t>.</w:t>
      </w:r>
      <w:r w:rsidR="00F63918">
        <w:rPr>
          <w:rFonts w:ascii="Trebuchet MS" w:hAnsi="Trebuchet MS"/>
          <w:b/>
          <w:color w:val="auto"/>
          <w:lang w:val="it-IT"/>
        </w:rPr>
        <w:t>11</w:t>
      </w:r>
      <w:r w:rsidR="002154B1" w:rsidRPr="0053518C">
        <w:rPr>
          <w:rFonts w:ascii="Trebuchet MS" w:hAnsi="Trebuchet MS"/>
          <w:b/>
          <w:color w:val="auto"/>
          <w:lang w:val="it-IT"/>
        </w:rPr>
        <w:t>.202</w:t>
      </w:r>
      <w:r w:rsidR="00AB2474">
        <w:rPr>
          <w:rFonts w:ascii="Trebuchet MS" w:hAnsi="Trebuchet MS"/>
          <w:b/>
          <w:color w:val="auto"/>
          <w:lang w:val="it-IT"/>
        </w:rPr>
        <w:t>4</w:t>
      </w:r>
      <w:r w:rsidR="002154B1" w:rsidRPr="0053518C">
        <w:rPr>
          <w:rFonts w:ascii="Trebuchet MS" w:hAnsi="Trebuchet MS"/>
          <w:b/>
          <w:color w:val="auto"/>
          <w:lang w:val="it-IT"/>
        </w:rPr>
        <w:t>.</w:t>
      </w:r>
      <w:r w:rsidR="00F63918">
        <w:rPr>
          <w:rFonts w:ascii="Trebuchet MS" w:hAnsi="Trebuchet MS"/>
          <w:b/>
          <w:color w:val="auto"/>
          <w:lang w:val="it-IT"/>
        </w:rPr>
        <w:t xml:space="preserve"> </w:t>
      </w:r>
      <w:r w:rsidR="002154B1" w:rsidRPr="0053518C">
        <w:rPr>
          <w:rFonts w:ascii="Trebuchet MS" w:hAnsi="Trebuchet MS"/>
          <w:color w:val="auto"/>
          <w:lang w:val="it-IT"/>
        </w:rPr>
        <w:t>Comunicarea rezultatelor la contestaţiile depuse se realizeaza prin afișare la sediul unității</w:t>
      </w:r>
      <w:r w:rsidR="002154B1" w:rsidRPr="0060725A">
        <w:rPr>
          <w:rFonts w:ascii="Trebuchet MS" w:hAnsi="Trebuchet MS"/>
          <w:color w:val="auto"/>
          <w:lang w:val="ro-RO"/>
        </w:rPr>
        <w:t xml:space="preserve"> </w:t>
      </w:r>
      <w:r w:rsidR="002154B1" w:rsidRPr="0053518C">
        <w:rPr>
          <w:rFonts w:ascii="Trebuchet MS" w:hAnsi="Trebuchet MS"/>
          <w:color w:val="auto"/>
          <w:lang w:val="it-IT"/>
        </w:rPr>
        <w:t>precum și pe pagina de internet a acesteia, imediat dup</w:t>
      </w:r>
      <w:r w:rsidR="00F56532" w:rsidRPr="0053518C">
        <w:rPr>
          <w:rFonts w:ascii="Trebuchet MS" w:hAnsi="Trebuchet MS"/>
          <w:color w:val="auto"/>
          <w:lang w:val="it-IT"/>
        </w:rPr>
        <w:t>ă</w:t>
      </w:r>
      <w:r w:rsidR="002154B1" w:rsidRPr="0053518C">
        <w:rPr>
          <w:rFonts w:ascii="Trebuchet MS" w:hAnsi="Trebuchet MS"/>
          <w:color w:val="auto"/>
          <w:lang w:val="it-IT"/>
        </w:rPr>
        <w:t xml:space="preserve"> solu</w:t>
      </w:r>
      <w:r w:rsidR="00F56532" w:rsidRPr="0053518C">
        <w:rPr>
          <w:rFonts w:ascii="Trebuchet MS" w:hAnsi="Trebuchet MS"/>
          <w:color w:val="auto"/>
          <w:lang w:val="it-IT"/>
        </w:rPr>
        <w:t>ț</w:t>
      </w:r>
      <w:r w:rsidR="002154B1" w:rsidRPr="0053518C">
        <w:rPr>
          <w:rFonts w:ascii="Trebuchet MS" w:hAnsi="Trebuchet MS"/>
          <w:color w:val="auto"/>
          <w:lang w:val="it-IT"/>
        </w:rPr>
        <w:t xml:space="preserve">ionare. </w:t>
      </w:r>
    </w:p>
    <w:p w14:paraId="44A4B05F" w14:textId="412530D5" w:rsidR="00016161" w:rsidRPr="0053518C" w:rsidRDefault="00016161">
      <w:pPr>
        <w:pStyle w:val="Default"/>
        <w:numPr>
          <w:ilvl w:val="0"/>
          <w:numId w:val="24"/>
        </w:numPr>
        <w:jc w:val="both"/>
        <w:rPr>
          <w:rFonts w:ascii="Trebuchet MS" w:hAnsi="Trebuchet MS"/>
          <w:color w:val="auto"/>
          <w:lang w:val="it-IT"/>
        </w:rPr>
      </w:pPr>
      <w:r w:rsidRPr="0053518C">
        <w:rPr>
          <w:rFonts w:ascii="Trebuchet MS" w:hAnsi="Trebuchet MS"/>
          <w:color w:val="auto"/>
          <w:lang w:val="it-IT"/>
        </w:rPr>
        <w:t>Punctajul final se calculeaz</w:t>
      </w:r>
      <w:r w:rsidR="00F56532" w:rsidRPr="0053518C">
        <w:rPr>
          <w:rFonts w:ascii="Trebuchet MS" w:hAnsi="Trebuchet MS"/>
          <w:color w:val="auto"/>
          <w:lang w:val="it-IT"/>
        </w:rPr>
        <w:t>ă</w:t>
      </w:r>
      <w:r w:rsidRPr="0053518C">
        <w:rPr>
          <w:rFonts w:ascii="Trebuchet MS" w:hAnsi="Trebuchet MS"/>
          <w:color w:val="auto"/>
          <w:lang w:val="it-IT"/>
        </w:rPr>
        <w:t xml:space="preserve"> ca medie aritmetic</w:t>
      </w:r>
      <w:r w:rsidR="00F56532" w:rsidRPr="0053518C">
        <w:rPr>
          <w:rFonts w:ascii="Trebuchet MS" w:hAnsi="Trebuchet MS"/>
          <w:color w:val="auto"/>
          <w:lang w:val="it-IT"/>
        </w:rPr>
        <w:t>ă</w:t>
      </w:r>
      <w:r w:rsidRPr="0053518C">
        <w:rPr>
          <w:rFonts w:ascii="Trebuchet MS" w:hAnsi="Trebuchet MS"/>
          <w:color w:val="auto"/>
          <w:lang w:val="it-IT"/>
        </w:rPr>
        <w:t xml:space="preserve"> a punctajelor ob</w:t>
      </w:r>
      <w:r w:rsidR="00F56532" w:rsidRPr="0053518C">
        <w:rPr>
          <w:rFonts w:ascii="Trebuchet MS" w:hAnsi="Trebuchet MS"/>
          <w:color w:val="auto"/>
          <w:lang w:val="it-IT"/>
        </w:rPr>
        <w:t>ț</w:t>
      </w:r>
      <w:r w:rsidRPr="0053518C">
        <w:rPr>
          <w:rFonts w:ascii="Trebuchet MS" w:hAnsi="Trebuchet MS"/>
          <w:color w:val="auto"/>
          <w:lang w:val="it-IT"/>
        </w:rPr>
        <w:t>inute la proba scris</w:t>
      </w:r>
      <w:r w:rsidR="00F56532" w:rsidRPr="0053518C">
        <w:rPr>
          <w:rFonts w:ascii="Trebuchet MS" w:hAnsi="Trebuchet MS"/>
          <w:color w:val="auto"/>
          <w:lang w:val="it-IT"/>
        </w:rPr>
        <w:t>ă</w:t>
      </w:r>
      <w:r w:rsidRPr="0053518C">
        <w:rPr>
          <w:rFonts w:ascii="Trebuchet MS" w:hAnsi="Trebuchet MS"/>
          <w:color w:val="auto"/>
          <w:lang w:val="it-IT"/>
        </w:rPr>
        <w:t xml:space="preserve"> </w:t>
      </w:r>
      <w:r w:rsidR="00F56532" w:rsidRPr="0053518C">
        <w:rPr>
          <w:rFonts w:ascii="Trebuchet MS" w:hAnsi="Trebuchet MS"/>
          <w:color w:val="auto"/>
          <w:lang w:val="it-IT"/>
        </w:rPr>
        <w:t>ș</w:t>
      </w:r>
      <w:r w:rsidRPr="0053518C">
        <w:rPr>
          <w:rFonts w:ascii="Trebuchet MS" w:hAnsi="Trebuchet MS"/>
          <w:color w:val="auto"/>
          <w:lang w:val="it-IT"/>
        </w:rPr>
        <w:t>i interviu</w:t>
      </w:r>
      <w:r w:rsidR="00F56532" w:rsidRPr="0053518C">
        <w:rPr>
          <w:rFonts w:ascii="Trebuchet MS" w:hAnsi="Trebuchet MS"/>
          <w:color w:val="auto"/>
          <w:lang w:val="it-IT"/>
        </w:rPr>
        <w:t>.</w:t>
      </w:r>
    </w:p>
    <w:p w14:paraId="458EE6D9" w14:textId="690EC37B" w:rsidR="00F20EEE" w:rsidRPr="0053518C" w:rsidRDefault="008E20F2" w:rsidP="00080BE5">
      <w:pPr>
        <w:pStyle w:val="Default"/>
        <w:numPr>
          <w:ilvl w:val="0"/>
          <w:numId w:val="28"/>
        </w:numPr>
        <w:spacing w:after="57"/>
        <w:jc w:val="both"/>
        <w:rPr>
          <w:rFonts w:ascii="Trebuchet MS" w:hAnsi="Trebuchet MS"/>
          <w:color w:val="auto"/>
          <w:lang w:val="it-IT"/>
        </w:rPr>
      </w:pPr>
      <w:r w:rsidRPr="0053518C">
        <w:rPr>
          <w:rFonts w:ascii="Trebuchet MS" w:hAnsi="Trebuchet MS"/>
          <w:color w:val="auto"/>
          <w:lang w:val="it-IT"/>
        </w:rPr>
        <w:t>Punctajele finale ale concursului, în ordine descrescătoare, vor fi înscrise într-un centralizator</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nominal, în care se va menţiona pentru fiecare candidat punctajul obţinut la fiecare dintre probele concursului. Centalizatorul nominal se semnează pe fiecare pagină de fiecare dintre membrii comisiei de concurs. </w:t>
      </w:r>
    </w:p>
    <w:p w14:paraId="6E8D8908" w14:textId="2A66A227" w:rsidR="00F20EEE" w:rsidRPr="00C92D9B" w:rsidRDefault="008E20F2" w:rsidP="00080BE5">
      <w:pPr>
        <w:pStyle w:val="Default"/>
        <w:numPr>
          <w:ilvl w:val="0"/>
          <w:numId w:val="28"/>
        </w:numPr>
        <w:spacing w:after="57"/>
        <w:jc w:val="both"/>
        <w:rPr>
          <w:rFonts w:ascii="Trebuchet MS" w:hAnsi="Trebuchet MS"/>
          <w:color w:val="auto"/>
          <w:lang w:val="it-IT"/>
        </w:rPr>
      </w:pPr>
      <w:r w:rsidRPr="00C92D9B">
        <w:rPr>
          <w:rFonts w:ascii="Trebuchet MS" w:hAnsi="Trebuchet MS"/>
          <w:color w:val="auto"/>
          <w:lang w:val="it-IT"/>
        </w:rPr>
        <w:t>Se consideră admis la concursul pentru ocuparea postului vacant, candidatul care a obţinut cel</w:t>
      </w:r>
      <w:r w:rsidR="00080BE5" w:rsidRPr="00C92D9B">
        <w:rPr>
          <w:rFonts w:ascii="Trebuchet MS" w:hAnsi="Trebuchet MS"/>
          <w:color w:val="auto"/>
          <w:lang w:val="it-IT"/>
        </w:rPr>
        <w:t xml:space="preserve"> </w:t>
      </w:r>
      <w:r w:rsidRPr="00C92D9B">
        <w:rPr>
          <w:rFonts w:ascii="Trebuchet MS" w:hAnsi="Trebuchet MS"/>
          <w:color w:val="auto"/>
          <w:lang w:val="it-IT"/>
        </w:rPr>
        <w:t xml:space="preserve">mai mare punctaj dintre candidații care au concurat pentru același post, cu condiția ca acesta să fi obținut </w:t>
      </w:r>
      <w:r w:rsidRPr="00080BE5">
        <w:rPr>
          <w:rFonts w:ascii="Trebuchet MS" w:hAnsi="Trebuchet MS"/>
          <w:color w:val="auto"/>
          <w:lang w:val="ro-RO"/>
        </w:rPr>
        <w:t>p</w:t>
      </w:r>
      <w:r w:rsidRPr="00C92D9B">
        <w:rPr>
          <w:rFonts w:ascii="Trebuchet MS" w:hAnsi="Trebuchet MS"/>
          <w:color w:val="auto"/>
          <w:lang w:val="it-IT"/>
        </w:rPr>
        <w:t xml:space="preserve">unctajul minim necesar. </w:t>
      </w:r>
    </w:p>
    <w:p w14:paraId="0BA12C7A" w14:textId="5AA46DD6" w:rsidR="00F20EEE" w:rsidRPr="0053518C" w:rsidRDefault="008E20F2" w:rsidP="00080BE5">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La punctaje egale are prioritate candidatul care a obţinut punctajul cel mai mare la proba</w:t>
      </w:r>
      <w:r w:rsidR="00080BE5" w:rsidRPr="0053518C">
        <w:rPr>
          <w:rFonts w:ascii="Trebuchet MS" w:hAnsi="Trebuchet MS"/>
          <w:color w:val="auto"/>
          <w:lang w:val="it-IT"/>
        </w:rPr>
        <w:t xml:space="preserve"> </w:t>
      </w:r>
      <w:r w:rsidR="00F56532" w:rsidRPr="00080BE5">
        <w:rPr>
          <w:rFonts w:ascii="Trebuchet MS" w:hAnsi="Trebuchet MS"/>
          <w:color w:val="auto"/>
          <w:lang w:val="ro-RO"/>
        </w:rPr>
        <w:t>scrisă</w:t>
      </w:r>
      <w:r w:rsidRPr="0053518C">
        <w:rPr>
          <w:rFonts w:ascii="Trebuchet MS" w:hAnsi="Trebuchet MS"/>
          <w:color w:val="auto"/>
          <w:lang w:val="it-IT"/>
        </w:rPr>
        <w:t>,</w:t>
      </w:r>
      <w:r w:rsidRPr="00080BE5">
        <w:rPr>
          <w:rFonts w:ascii="Trebuchet MS" w:hAnsi="Trebuchet MS"/>
          <w:color w:val="auto"/>
          <w:lang w:val="ro-RO"/>
        </w:rPr>
        <w:t xml:space="preserve"> </w:t>
      </w:r>
      <w:r w:rsidRPr="0053518C">
        <w:rPr>
          <w:rFonts w:ascii="Trebuchet MS" w:hAnsi="Trebuchet MS"/>
          <w:color w:val="auto"/>
          <w:lang w:val="it-IT"/>
        </w:rPr>
        <w:t xml:space="preserve">iar dacă egalitatea se menţine, candidaţii aflaţi în această situaţie vor fi invitaţi la un nou interviu în urma căruia comisia de concurs va decide asupra candidatului câştigător. </w:t>
      </w:r>
    </w:p>
    <w:p w14:paraId="01404416" w14:textId="36BFCDF5" w:rsidR="00F20EEE" w:rsidRPr="0053518C" w:rsidRDefault="008E20F2">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 xml:space="preserve">Rezultatele finale ale concursului se </w:t>
      </w:r>
      <w:r w:rsidR="00016161" w:rsidRPr="0053518C">
        <w:rPr>
          <w:rFonts w:ascii="Trebuchet MS" w:hAnsi="Trebuchet MS"/>
          <w:color w:val="auto"/>
          <w:lang w:val="it-IT"/>
        </w:rPr>
        <w:t xml:space="preserve">consemneaza </w:t>
      </w:r>
      <w:r w:rsidR="00F56532" w:rsidRPr="0053518C">
        <w:rPr>
          <w:rFonts w:ascii="Trebuchet MS" w:hAnsi="Trebuchet MS"/>
          <w:color w:val="auto"/>
          <w:lang w:val="it-IT"/>
        </w:rPr>
        <w:t>î</w:t>
      </w:r>
      <w:r w:rsidR="00016161" w:rsidRPr="0053518C">
        <w:rPr>
          <w:rFonts w:ascii="Trebuchet MS" w:hAnsi="Trebuchet MS"/>
          <w:color w:val="auto"/>
          <w:lang w:val="it-IT"/>
        </w:rPr>
        <w:t xml:space="preserve">ntr-un </w:t>
      </w:r>
      <w:r w:rsidR="00F56532" w:rsidRPr="0053518C">
        <w:rPr>
          <w:rFonts w:ascii="Trebuchet MS" w:hAnsi="Trebuchet MS"/>
          <w:color w:val="auto"/>
          <w:lang w:val="it-IT"/>
        </w:rPr>
        <w:t>process-</w:t>
      </w:r>
      <w:r w:rsidR="00016161" w:rsidRPr="0053518C">
        <w:rPr>
          <w:rFonts w:ascii="Trebuchet MS" w:hAnsi="Trebuchet MS"/>
          <w:color w:val="auto"/>
          <w:lang w:val="it-IT"/>
        </w:rPr>
        <w:t xml:space="preserve"> verbal</w:t>
      </w:r>
      <w:r w:rsidRPr="0053518C">
        <w:rPr>
          <w:rFonts w:ascii="Trebuchet MS" w:hAnsi="Trebuchet MS"/>
          <w:color w:val="auto"/>
          <w:lang w:val="it-IT"/>
        </w:rPr>
        <w:t xml:space="preserve">. </w:t>
      </w:r>
    </w:p>
    <w:p w14:paraId="086F4DBD" w14:textId="455C1825" w:rsidR="00016161" w:rsidRPr="0060725A" w:rsidRDefault="00016161">
      <w:pPr>
        <w:pStyle w:val="Default"/>
        <w:numPr>
          <w:ilvl w:val="0"/>
          <w:numId w:val="28"/>
        </w:numPr>
        <w:jc w:val="both"/>
        <w:rPr>
          <w:rFonts w:ascii="Trebuchet MS" w:hAnsi="Trebuchet MS"/>
          <w:color w:val="auto"/>
        </w:rPr>
      </w:pPr>
      <w:r w:rsidRPr="0053518C">
        <w:rPr>
          <w:rFonts w:ascii="Trebuchet MS" w:hAnsi="Trebuchet MS"/>
          <w:color w:val="auto"/>
          <w:lang w:val="it-IT"/>
        </w:rPr>
        <w:t>Rezultatele finale ale concursului se afişează la sediul unităţii precum și pe pagina de internet a acesteia, în termen de o zi lucrătoare de la data afisarea rezultatelor solu</w:t>
      </w:r>
      <w:r w:rsidR="00F56532" w:rsidRPr="0053518C">
        <w:rPr>
          <w:rFonts w:ascii="Trebuchet MS" w:hAnsi="Trebuchet MS"/>
          <w:color w:val="auto"/>
          <w:lang w:val="it-IT"/>
        </w:rPr>
        <w:t>ț</w:t>
      </w:r>
      <w:r w:rsidRPr="0053518C">
        <w:rPr>
          <w:rFonts w:ascii="Trebuchet MS" w:hAnsi="Trebuchet MS"/>
          <w:color w:val="auto"/>
          <w:lang w:val="it-IT"/>
        </w:rPr>
        <w:t>ion</w:t>
      </w:r>
      <w:r w:rsidR="00F56532" w:rsidRPr="0053518C">
        <w:rPr>
          <w:rFonts w:ascii="Trebuchet MS" w:hAnsi="Trebuchet MS"/>
          <w:color w:val="auto"/>
          <w:lang w:val="it-IT"/>
        </w:rPr>
        <w:t>ă</w:t>
      </w:r>
      <w:r w:rsidRPr="0053518C">
        <w:rPr>
          <w:rFonts w:ascii="Trebuchet MS" w:hAnsi="Trebuchet MS"/>
          <w:color w:val="auto"/>
          <w:lang w:val="it-IT"/>
        </w:rPr>
        <w:t>rii contesta</w:t>
      </w:r>
      <w:r w:rsidR="00F56532" w:rsidRPr="0053518C">
        <w:rPr>
          <w:rFonts w:ascii="Trebuchet MS" w:hAnsi="Trebuchet MS"/>
          <w:color w:val="auto"/>
          <w:lang w:val="it-IT"/>
        </w:rPr>
        <w:t>ț</w:t>
      </w:r>
      <w:r w:rsidRPr="0053518C">
        <w:rPr>
          <w:rFonts w:ascii="Trebuchet MS" w:hAnsi="Trebuchet MS"/>
          <w:color w:val="auto"/>
          <w:lang w:val="it-IT"/>
        </w:rPr>
        <w:t>iilor pentru ultima prob</w:t>
      </w:r>
      <w:r w:rsidR="00F56532" w:rsidRPr="0053518C">
        <w:rPr>
          <w:rFonts w:ascii="Trebuchet MS" w:hAnsi="Trebuchet MS"/>
          <w:color w:val="auto"/>
          <w:lang w:val="it-IT"/>
        </w:rPr>
        <w:t>ă</w:t>
      </w:r>
      <w:r w:rsidRPr="0053518C">
        <w:rPr>
          <w:rFonts w:ascii="Trebuchet MS" w:hAnsi="Trebuchet MS"/>
          <w:color w:val="auto"/>
          <w:lang w:val="it-IT"/>
        </w:rPr>
        <w:t>, prin specificarea men</w:t>
      </w:r>
      <w:r w:rsidR="00F56532" w:rsidRPr="0053518C">
        <w:rPr>
          <w:rFonts w:ascii="Trebuchet MS" w:hAnsi="Trebuchet MS"/>
          <w:color w:val="auto"/>
          <w:lang w:val="it-IT"/>
        </w:rPr>
        <w:t>ț</w:t>
      </w:r>
      <w:r w:rsidRPr="0053518C">
        <w:rPr>
          <w:rFonts w:ascii="Trebuchet MS" w:hAnsi="Trebuchet MS"/>
          <w:color w:val="auto"/>
          <w:lang w:val="it-IT"/>
        </w:rPr>
        <w:t xml:space="preserve">iunii “admis” sau “respins”. </w:t>
      </w:r>
      <w:r w:rsidRPr="0060725A">
        <w:rPr>
          <w:rFonts w:ascii="Trebuchet MS" w:hAnsi="Trebuchet MS"/>
          <w:b/>
          <w:color w:val="auto"/>
        </w:rPr>
        <w:t>(</w:t>
      </w:r>
      <w:r w:rsidR="00F63918">
        <w:rPr>
          <w:rFonts w:ascii="Trebuchet MS" w:hAnsi="Trebuchet MS"/>
          <w:b/>
          <w:color w:val="auto"/>
        </w:rPr>
        <w:t>0</w:t>
      </w:r>
      <w:r w:rsidR="00C778A4">
        <w:rPr>
          <w:rFonts w:ascii="Trebuchet MS" w:hAnsi="Trebuchet MS"/>
          <w:b/>
          <w:color w:val="auto"/>
        </w:rPr>
        <w:t>7</w:t>
      </w:r>
      <w:r w:rsidRPr="0060725A">
        <w:rPr>
          <w:rFonts w:ascii="Trebuchet MS" w:hAnsi="Trebuchet MS"/>
          <w:b/>
          <w:color w:val="auto"/>
        </w:rPr>
        <w:t>.</w:t>
      </w:r>
      <w:r w:rsidR="00F63918">
        <w:rPr>
          <w:rFonts w:ascii="Trebuchet MS" w:hAnsi="Trebuchet MS"/>
          <w:b/>
          <w:color w:val="auto"/>
          <w:lang w:val="ro-RO"/>
        </w:rPr>
        <w:t>11</w:t>
      </w:r>
      <w:r w:rsidRPr="0060725A">
        <w:rPr>
          <w:rFonts w:ascii="Trebuchet MS" w:hAnsi="Trebuchet MS"/>
          <w:b/>
          <w:color w:val="auto"/>
        </w:rPr>
        <w:t>.202</w:t>
      </w:r>
      <w:r w:rsidR="00AB2474">
        <w:rPr>
          <w:rFonts w:ascii="Trebuchet MS" w:hAnsi="Trebuchet MS"/>
          <w:b/>
          <w:color w:val="auto"/>
        </w:rPr>
        <w:t>4</w:t>
      </w:r>
      <w:r w:rsidRPr="0060725A">
        <w:rPr>
          <w:rFonts w:ascii="Trebuchet MS" w:hAnsi="Trebuchet MS"/>
          <w:b/>
          <w:color w:val="auto"/>
        </w:rPr>
        <w:t>).</w:t>
      </w:r>
      <w:r w:rsidRPr="0060725A">
        <w:rPr>
          <w:rFonts w:ascii="Trebuchet MS" w:hAnsi="Trebuchet MS"/>
          <w:color w:val="auto"/>
        </w:rPr>
        <w:t xml:space="preserve"> </w:t>
      </w:r>
    </w:p>
    <w:p w14:paraId="7BB39A45" w14:textId="3B23CC4C" w:rsidR="00F20EEE" w:rsidRPr="0053518C" w:rsidRDefault="008E20F2">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 xml:space="preserve">Rezultatele finale ale concursului, în ordine descrescătoare, vor fi </w:t>
      </w:r>
      <w:r w:rsidR="00FF48AB" w:rsidRPr="0053518C">
        <w:rPr>
          <w:rFonts w:ascii="Trebuchet MS" w:hAnsi="Trebuchet MS"/>
          <w:color w:val="auto"/>
          <w:lang w:val="it-IT"/>
        </w:rPr>
        <w:t>afi</w:t>
      </w:r>
      <w:r w:rsidR="00F56532" w:rsidRPr="0053518C">
        <w:rPr>
          <w:rFonts w:ascii="Trebuchet MS" w:hAnsi="Trebuchet MS"/>
          <w:color w:val="auto"/>
          <w:lang w:val="it-IT"/>
        </w:rPr>
        <w:t>ș</w:t>
      </w:r>
      <w:r w:rsidR="00FF48AB" w:rsidRPr="0053518C">
        <w:rPr>
          <w:rFonts w:ascii="Trebuchet MS" w:hAnsi="Trebuchet MS"/>
          <w:color w:val="auto"/>
          <w:lang w:val="it-IT"/>
        </w:rPr>
        <w:t>ate folosindu-se codul numeric pentru identificare atribuit fiecarui candidat</w:t>
      </w:r>
      <w:r w:rsidR="00F56532" w:rsidRPr="0053518C">
        <w:rPr>
          <w:rFonts w:ascii="Trebuchet MS" w:hAnsi="Trebuchet MS"/>
          <w:color w:val="auto"/>
          <w:lang w:val="it-IT"/>
        </w:rPr>
        <w:t>, m</w:t>
      </w:r>
      <w:r w:rsidR="00FF48AB" w:rsidRPr="0053518C">
        <w:rPr>
          <w:rFonts w:ascii="Trebuchet MS" w:hAnsi="Trebuchet MS"/>
          <w:color w:val="auto"/>
          <w:lang w:val="it-IT"/>
        </w:rPr>
        <w:t>enţionandu-se</w:t>
      </w:r>
      <w:r w:rsidRPr="0053518C">
        <w:rPr>
          <w:rFonts w:ascii="Trebuchet MS" w:hAnsi="Trebuchet MS"/>
          <w:color w:val="auto"/>
          <w:lang w:val="it-IT"/>
        </w:rPr>
        <w:t>, pentru fiecare candidat, punctajul obţinut la fiecare dintre probele concursului, în vederea depunerii eventualelor contestaţii.</w:t>
      </w:r>
    </w:p>
    <w:p w14:paraId="14800AEF" w14:textId="087C84E7" w:rsidR="00016161" w:rsidRPr="0053518C" w:rsidRDefault="00FF48AB" w:rsidP="00F56532">
      <w:pPr>
        <w:pStyle w:val="Default"/>
        <w:ind w:left="60" w:firstLine="300"/>
        <w:jc w:val="both"/>
        <w:rPr>
          <w:rFonts w:ascii="Trebuchet MS" w:hAnsi="Trebuchet MS"/>
          <w:color w:val="auto"/>
          <w:lang w:val="it-IT"/>
        </w:rPr>
      </w:pPr>
      <w:r w:rsidRPr="0053518C">
        <w:rPr>
          <w:rFonts w:ascii="Trebuchet MS" w:hAnsi="Trebuchet MS"/>
          <w:color w:val="auto"/>
          <w:lang w:val="it-IT"/>
        </w:rPr>
        <w:t>La finalizarea concursului</w:t>
      </w:r>
      <w:r w:rsidR="00581B29" w:rsidRPr="0053518C">
        <w:rPr>
          <w:rFonts w:ascii="Trebuchet MS" w:hAnsi="Trebuchet MS"/>
          <w:color w:val="auto"/>
          <w:lang w:val="it-IT"/>
        </w:rPr>
        <w:t xml:space="preserve"> se </w:t>
      </w:r>
      <w:r w:rsidR="00F56532" w:rsidRPr="0053518C">
        <w:rPr>
          <w:rFonts w:ascii="Trebuchet MS" w:hAnsi="Trebuchet MS"/>
          <w:color w:val="auto"/>
          <w:lang w:val="it-IT"/>
        </w:rPr>
        <w:t>î</w:t>
      </w:r>
      <w:r w:rsidR="00581B29" w:rsidRPr="0053518C">
        <w:rPr>
          <w:rFonts w:ascii="Trebuchet MS" w:hAnsi="Trebuchet MS"/>
          <w:color w:val="auto"/>
          <w:lang w:val="it-IT"/>
        </w:rPr>
        <w:t>ntocme</w:t>
      </w:r>
      <w:r w:rsidR="00F56532" w:rsidRPr="0053518C">
        <w:rPr>
          <w:rFonts w:ascii="Trebuchet MS" w:hAnsi="Trebuchet MS"/>
          <w:color w:val="auto"/>
          <w:lang w:val="it-IT"/>
        </w:rPr>
        <w:t>ș</w:t>
      </w:r>
      <w:r w:rsidR="00581B29" w:rsidRPr="0053518C">
        <w:rPr>
          <w:rFonts w:ascii="Trebuchet MS" w:hAnsi="Trebuchet MS"/>
          <w:color w:val="auto"/>
          <w:lang w:val="it-IT"/>
        </w:rPr>
        <w:t>te un raport</w:t>
      </w:r>
      <w:r w:rsidR="008E20F2" w:rsidRPr="0053518C">
        <w:rPr>
          <w:rFonts w:ascii="Trebuchet MS" w:hAnsi="Trebuchet MS"/>
          <w:color w:val="auto"/>
          <w:lang w:val="it-IT"/>
        </w:rPr>
        <w:t xml:space="preserve"> final al concursului</w:t>
      </w:r>
      <w:r w:rsidR="00581B29" w:rsidRPr="0053518C">
        <w:rPr>
          <w:rFonts w:ascii="Trebuchet MS" w:hAnsi="Trebuchet MS"/>
          <w:color w:val="auto"/>
          <w:lang w:val="it-IT"/>
        </w:rPr>
        <w:t xml:space="preserve"> </w:t>
      </w:r>
      <w:r w:rsidR="00F56532" w:rsidRPr="0053518C">
        <w:rPr>
          <w:rFonts w:ascii="Trebuchet MS" w:hAnsi="Trebuchet MS"/>
          <w:color w:val="auto"/>
          <w:lang w:val="it-IT"/>
        </w:rPr>
        <w:t>semnat de membrii comisiei</w:t>
      </w:r>
      <w:r w:rsidR="00581B29" w:rsidRPr="0053518C">
        <w:rPr>
          <w:rFonts w:ascii="Trebuchet MS" w:hAnsi="Trebuchet MS"/>
          <w:color w:val="auto"/>
          <w:lang w:val="it-IT"/>
        </w:rPr>
        <w:t xml:space="preserve"> de concurs </w:t>
      </w:r>
      <w:r w:rsidR="00F56532" w:rsidRPr="0053518C">
        <w:rPr>
          <w:rFonts w:ascii="Trebuchet MS" w:hAnsi="Trebuchet MS"/>
          <w:color w:val="auto"/>
          <w:lang w:val="it-IT"/>
        </w:rPr>
        <w:t>ș</w:t>
      </w:r>
      <w:r w:rsidR="00581B29" w:rsidRPr="0053518C">
        <w:rPr>
          <w:rFonts w:ascii="Trebuchet MS" w:hAnsi="Trebuchet MS"/>
          <w:color w:val="auto"/>
          <w:lang w:val="it-IT"/>
        </w:rPr>
        <w:t xml:space="preserve">i de </w:t>
      </w:r>
      <w:r w:rsidR="00016161" w:rsidRPr="0053518C">
        <w:rPr>
          <w:rFonts w:ascii="Trebuchet MS" w:hAnsi="Trebuchet MS"/>
          <w:color w:val="auto"/>
          <w:lang w:val="it-IT"/>
        </w:rPr>
        <w:t>secretarul acesteia la care se anexeaz</w:t>
      </w:r>
      <w:r w:rsidR="00F56532" w:rsidRPr="0053518C">
        <w:rPr>
          <w:rFonts w:ascii="Trebuchet MS" w:hAnsi="Trebuchet MS"/>
          <w:color w:val="auto"/>
          <w:lang w:val="it-IT"/>
        </w:rPr>
        <w:t>ă</w:t>
      </w:r>
      <w:r w:rsidR="00016161" w:rsidRPr="0053518C">
        <w:rPr>
          <w:rFonts w:ascii="Trebuchet MS" w:hAnsi="Trebuchet MS"/>
          <w:color w:val="auto"/>
          <w:lang w:val="it-IT"/>
        </w:rPr>
        <w:t xml:space="preserve"> borderourile individuale ale tuturor membrilor comisiei. </w:t>
      </w:r>
    </w:p>
    <w:p w14:paraId="2A19F2C7" w14:textId="0538FEF3" w:rsidR="0067798B" w:rsidRDefault="008E20F2" w:rsidP="00F63918">
      <w:pPr>
        <w:pStyle w:val="Default"/>
        <w:ind w:firstLine="360"/>
        <w:jc w:val="both"/>
        <w:rPr>
          <w:rFonts w:ascii="Trebuchet MS" w:hAnsi="Trebuchet MS"/>
          <w:color w:val="auto"/>
          <w:lang w:val="it-IT"/>
        </w:rPr>
      </w:pPr>
      <w:r w:rsidRPr="0053518C">
        <w:rPr>
          <w:rFonts w:ascii="Trebuchet MS" w:hAnsi="Trebuchet MS"/>
          <w:color w:val="auto"/>
          <w:lang w:val="it-IT"/>
        </w:rPr>
        <w:t>Candidatul nemulţumit de modul de soluţionare a contestaţiei se poate adresa instanţei de</w:t>
      </w:r>
      <w:r w:rsidR="00F56532" w:rsidRPr="0053518C">
        <w:rPr>
          <w:rFonts w:ascii="Trebuchet MS" w:hAnsi="Trebuchet MS"/>
          <w:color w:val="auto"/>
          <w:lang w:val="it-IT"/>
        </w:rPr>
        <w:t xml:space="preserve"> </w:t>
      </w:r>
      <w:r w:rsidRPr="0053518C">
        <w:rPr>
          <w:rFonts w:ascii="Trebuchet MS" w:hAnsi="Trebuchet MS"/>
          <w:color w:val="auto"/>
          <w:lang w:val="it-IT"/>
        </w:rPr>
        <w:t>contencios administrativ, în condiţiile legii.</w:t>
      </w:r>
    </w:p>
    <w:p w14:paraId="0F8E7148" w14:textId="77777777" w:rsidR="0067798B" w:rsidRPr="0053518C" w:rsidRDefault="0067798B">
      <w:pPr>
        <w:pStyle w:val="Default"/>
        <w:jc w:val="both"/>
        <w:rPr>
          <w:rFonts w:ascii="Trebuchet MS" w:hAnsi="Trebuchet MS"/>
          <w:color w:val="auto"/>
          <w:lang w:val="it-IT"/>
        </w:rPr>
      </w:pPr>
    </w:p>
    <w:p w14:paraId="76F03953" w14:textId="77777777" w:rsidR="00F20EEE" w:rsidRPr="0060725A" w:rsidRDefault="008E20F2">
      <w:pPr>
        <w:pStyle w:val="Default"/>
        <w:ind w:firstLine="360"/>
        <w:jc w:val="both"/>
        <w:rPr>
          <w:rFonts w:ascii="Trebuchet MS" w:hAnsi="Trebuchet MS"/>
          <w:color w:val="auto"/>
        </w:rPr>
      </w:pPr>
      <w:r w:rsidRPr="0060725A">
        <w:rPr>
          <w:rFonts w:ascii="Trebuchet MS" w:hAnsi="Trebuchet MS"/>
          <w:b/>
          <w:bCs/>
          <w:color w:val="auto"/>
        </w:rPr>
        <w:t>V.DISPOZIȚII FINALE</w:t>
      </w:r>
      <w:r w:rsidRPr="0060725A">
        <w:rPr>
          <w:rFonts w:ascii="Trebuchet MS" w:hAnsi="Trebuchet MS"/>
          <w:color w:val="auto"/>
        </w:rPr>
        <w:t xml:space="preserve"> </w:t>
      </w:r>
    </w:p>
    <w:p w14:paraId="78D41D7C" w14:textId="77777777" w:rsidR="00F20EEE" w:rsidRPr="0053518C" w:rsidRDefault="008E20F2">
      <w:pPr>
        <w:pStyle w:val="Default"/>
        <w:numPr>
          <w:ilvl w:val="0"/>
          <w:numId w:val="29"/>
        </w:numPr>
        <w:jc w:val="both"/>
        <w:rPr>
          <w:rFonts w:ascii="Trebuchet MS" w:hAnsi="Trebuchet MS"/>
          <w:color w:val="auto"/>
          <w:lang w:val="it-IT"/>
        </w:rPr>
      </w:pPr>
      <w:r w:rsidRPr="0053518C">
        <w:rPr>
          <w:rFonts w:ascii="Trebuchet MS" w:hAnsi="Trebuchet MS"/>
          <w:color w:val="auto"/>
          <w:lang w:val="it-IT"/>
        </w:rPr>
        <w:t xml:space="preserve">Probele la concurs se susţin în limba română. </w:t>
      </w:r>
    </w:p>
    <w:p w14:paraId="3F03619F" w14:textId="65E1A8C2" w:rsidR="00F20EEE" w:rsidRPr="0053518C" w:rsidRDefault="008E20F2" w:rsidP="00EC2560">
      <w:pPr>
        <w:pStyle w:val="Default"/>
        <w:numPr>
          <w:ilvl w:val="0"/>
          <w:numId w:val="29"/>
        </w:numPr>
        <w:jc w:val="both"/>
        <w:rPr>
          <w:rFonts w:ascii="Trebuchet MS" w:hAnsi="Trebuchet MS"/>
          <w:color w:val="auto"/>
          <w:lang w:val="it-IT"/>
        </w:rPr>
      </w:pPr>
      <w:r w:rsidRPr="0053518C">
        <w:rPr>
          <w:rFonts w:ascii="Trebuchet MS" w:hAnsi="Trebuchet MS"/>
          <w:color w:val="auto"/>
          <w:lang w:val="it-IT"/>
        </w:rPr>
        <w:t>Candidaţii declaraţi admişi sunt încadraţi, în condiţiile legii, pe baza rezultatelor finale</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obţinute, pe posturile pentru care au candidat. </w:t>
      </w:r>
    </w:p>
    <w:p w14:paraId="3E57FF6A" w14:textId="265334E0" w:rsidR="00F20EEE" w:rsidRPr="0053518C" w:rsidRDefault="008E20F2" w:rsidP="00F56532">
      <w:pPr>
        <w:pStyle w:val="Default"/>
        <w:numPr>
          <w:ilvl w:val="0"/>
          <w:numId w:val="30"/>
        </w:numPr>
        <w:jc w:val="both"/>
        <w:rPr>
          <w:rFonts w:ascii="Trebuchet MS" w:hAnsi="Trebuchet MS"/>
          <w:color w:val="auto"/>
          <w:lang w:val="it-IT"/>
        </w:rPr>
      </w:pPr>
      <w:r w:rsidRPr="0053518C">
        <w:rPr>
          <w:rFonts w:ascii="Trebuchet MS" w:hAnsi="Trebuchet MS"/>
          <w:color w:val="auto"/>
          <w:lang w:val="it-IT"/>
        </w:rPr>
        <w:lastRenderedPageBreak/>
        <w:t xml:space="preserve">Candidații declarați admiși la concurs </w:t>
      </w:r>
      <w:r w:rsidRPr="0060725A">
        <w:rPr>
          <w:rFonts w:ascii="Trebuchet MS" w:hAnsi="Trebuchet MS"/>
          <w:color w:val="auto"/>
          <w:lang w:val="ro-RO"/>
        </w:rPr>
        <w:t>sunt</w:t>
      </w:r>
      <w:r w:rsidRPr="0053518C">
        <w:rPr>
          <w:rFonts w:ascii="Trebuchet MS" w:hAnsi="Trebuchet MS"/>
          <w:color w:val="auto"/>
          <w:lang w:val="it-IT"/>
        </w:rPr>
        <w:t xml:space="preserve"> obliga</w:t>
      </w:r>
      <w:r w:rsidRPr="0060725A">
        <w:rPr>
          <w:rFonts w:ascii="Trebuchet MS" w:hAnsi="Trebuchet MS"/>
          <w:color w:val="auto"/>
          <w:lang w:val="ro-RO"/>
        </w:rPr>
        <w:t>ți</w:t>
      </w:r>
      <w:r w:rsidRPr="0053518C">
        <w:rPr>
          <w:rFonts w:ascii="Trebuchet MS" w:hAnsi="Trebuchet MS"/>
          <w:color w:val="auto"/>
          <w:lang w:val="it-IT"/>
        </w:rPr>
        <w:t xml:space="preserve"> să se prezinte la post, în termen de</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maximum 15 zile calendaristice de la data afişării rezultatelor finale. </w:t>
      </w:r>
    </w:p>
    <w:p w14:paraId="62683B0A" w14:textId="6521BCEA" w:rsidR="00F20EEE" w:rsidRPr="0053518C" w:rsidRDefault="008E20F2" w:rsidP="00080BE5">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 xml:space="preserve">Prin excepţie, în urma formulării unei cereri scrise și temeinic motivate, candidatul </w:t>
      </w:r>
      <w:r w:rsidR="00080BE5" w:rsidRPr="0053518C">
        <w:rPr>
          <w:rFonts w:ascii="Trebuchet MS" w:hAnsi="Trebuchet MS"/>
          <w:color w:val="auto"/>
          <w:lang w:val="it-IT"/>
        </w:rPr>
        <w:t xml:space="preserve">declarant </w:t>
      </w:r>
      <w:r w:rsidRPr="0053518C">
        <w:rPr>
          <w:rFonts w:ascii="Trebuchet MS" w:hAnsi="Trebuchet MS"/>
          <w:color w:val="auto"/>
          <w:lang w:val="it-IT"/>
        </w:rPr>
        <w:t>“admis” la concurs, poate solicita, în termen de 3 zile lucrătoare de la afişarea rezultatului final al concursului, un</w:t>
      </w:r>
      <w:r w:rsidR="00016161" w:rsidRPr="0053518C">
        <w:rPr>
          <w:rFonts w:ascii="Trebuchet MS" w:hAnsi="Trebuchet MS"/>
          <w:color w:val="auto"/>
          <w:lang w:val="it-IT"/>
        </w:rPr>
        <w:t xml:space="preserve"> alt</w:t>
      </w:r>
      <w:r w:rsidRPr="0053518C">
        <w:rPr>
          <w:rFonts w:ascii="Trebuchet MS" w:hAnsi="Trebuchet MS"/>
          <w:color w:val="auto"/>
          <w:lang w:val="it-IT"/>
        </w:rPr>
        <w:t xml:space="preserve"> t</w:t>
      </w:r>
      <w:r w:rsidR="00016161" w:rsidRPr="0053518C">
        <w:rPr>
          <w:rFonts w:ascii="Trebuchet MS" w:hAnsi="Trebuchet MS"/>
          <w:color w:val="auto"/>
          <w:lang w:val="it-IT"/>
        </w:rPr>
        <w:t>ermen</w:t>
      </w:r>
      <w:r w:rsidRPr="0053518C">
        <w:rPr>
          <w:rFonts w:ascii="Trebuchet MS" w:hAnsi="Trebuchet MS"/>
          <w:color w:val="auto"/>
          <w:lang w:val="it-IT"/>
        </w:rPr>
        <w:t xml:space="preserve"> de prezentare la post, care nu poate depăşi </w:t>
      </w:r>
      <w:r w:rsidR="009E080B" w:rsidRPr="0053518C">
        <w:rPr>
          <w:rFonts w:ascii="Trebuchet MS" w:hAnsi="Trebuchet MS"/>
          <w:color w:val="auto"/>
          <w:lang w:val="it-IT"/>
        </w:rPr>
        <w:t>termenul de preaviz prev</w:t>
      </w:r>
      <w:r w:rsidR="00F56532" w:rsidRPr="0053518C">
        <w:rPr>
          <w:rFonts w:ascii="Trebuchet MS" w:hAnsi="Trebuchet MS"/>
          <w:color w:val="auto"/>
          <w:lang w:val="it-IT"/>
        </w:rPr>
        <w:t>ă</w:t>
      </w:r>
      <w:r w:rsidR="009E080B" w:rsidRPr="0053518C">
        <w:rPr>
          <w:rFonts w:ascii="Trebuchet MS" w:hAnsi="Trebuchet MS"/>
          <w:color w:val="auto"/>
          <w:lang w:val="it-IT"/>
        </w:rPr>
        <w:t xml:space="preserve">zut pentru demisie </w:t>
      </w:r>
      <w:r w:rsidR="00F56532" w:rsidRPr="0053518C">
        <w:rPr>
          <w:rFonts w:ascii="Trebuchet MS" w:hAnsi="Trebuchet MS"/>
          <w:color w:val="auto"/>
          <w:lang w:val="it-IT"/>
        </w:rPr>
        <w:t>î</w:t>
      </w:r>
      <w:r w:rsidR="009E080B" w:rsidRPr="0053518C">
        <w:rPr>
          <w:rFonts w:ascii="Trebuchet MS" w:hAnsi="Trebuchet MS"/>
          <w:color w:val="auto"/>
          <w:lang w:val="it-IT"/>
        </w:rPr>
        <w:t>n Legea nr. 53/2003 – Codul muncii, republicat</w:t>
      </w:r>
      <w:r w:rsidR="00F56532" w:rsidRPr="0053518C">
        <w:rPr>
          <w:rFonts w:ascii="Trebuchet MS" w:hAnsi="Trebuchet MS"/>
          <w:color w:val="auto"/>
          <w:lang w:val="it-IT"/>
        </w:rPr>
        <w:t>ă</w:t>
      </w:r>
      <w:r w:rsidR="009E080B" w:rsidRPr="0053518C">
        <w:rPr>
          <w:rFonts w:ascii="Trebuchet MS" w:hAnsi="Trebuchet MS"/>
          <w:color w:val="auto"/>
          <w:lang w:val="it-IT"/>
        </w:rPr>
        <w:t>, cu modific</w:t>
      </w:r>
      <w:r w:rsidR="00F56532" w:rsidRPr="0053518C">
        <w:rPr>
          <w:rFonts w:ascii="Trebuchet MS" w:hAnsi="Trebuchet MS"/>
          <w:color w:val="auto"/>
          <w:lang w:val="it-IT"/>
        </w:rPr>
        <w:t>ă</w:t>
      </w:r>
      <w:r w:rsidR="009E080B" w:rsidRPr="0053518C">
        <w:rPr>
          <w:rFonts w:ascii="Trebuchet MS" w:hAnsi="Trebuchet MS"/>
          <w:color w:val="auto"/>
          <w:lang w:val="it-IT"/>
        </w:rPr>
        <w:t xml:space="preserve">rile </w:t>
      </w:r>
      <w:r w:rsidR="00F56532" w:rsidRPr="0053518C">
        <w:rPr>
          <w:rFonts w:ascii="Trebuchet MS" w:hAnsi="Trebuchet MS"/>
          <w:color w:val="auto"/>
          <w:lang w:val="it-IT"/>
        </w:rPr>
        <w:t>ș</w:t>
      </w:r>
      <w:r w:rsidR="009E080B" w:rsidRPr="0053518C">
        <w:rPr>
          <w:rFonts w:ascii="Trebuchet MS" w:hAnsi="Trebuchet MS"/>
          <w:color w:val="auto"/>
          <w:lang w:val="it-IT"/>
        </w:rPr>
        <w:t>i complet</w:t>
      </w:r>
      <w:r w:rsidR="00F56532" w:rsidRPr="0053518C">
        <w:rPr>
          <w:rFonts w:ascii="Trebuchet MS" w:hAnsi="Trebuchet MS"/>
          <w:color w:val="auto"/>
          <w:lang w:val="it-IT"/>
        </w:rPr>
        <w:t>ă</w:t>
      </w:r>
      <w:r w:rsidR="009E080B" w:rsidRPr="0053518C">
        <w:rPr>
          <w:rFonts w:ascii="Trebuchet MS" w:hAnsi="Trebuchet MS"/>
          <w:color w:val="auto"/>
          <w:lang w:val="it-IT"/>
        </w:rPr>
        <w:t>rile ulterioare (</w:t>
      </w:r>
      <w:r w:rsidR="00F56532" w:rsidRPr="0053518C">
        <w:rPr>
          <w:rFonts w:ascii="Trebuchet MS" w:hAnsi="Trebuchet MS"/>
          <w:color w:val="auto"/>
          <w:lang w:val="it-IT"/>
        </w:rPr>
        <w:t>20 de zile lucrătoare</w:t>
      </w:r>
      <w:r w:rsidR="009E080B" w:rsidRPr="0053518C">
        <w:rPr>
          <w:rFonts w:ascii="Trebuchet MS" w:hAnsi="Trebuchet MS"/>
          <w:color w:val="auto"/>
          <w:lang w:val="it-IT"/>
        </w:rPr>
        <w:t>)</w:t>
      </w:r>
      <w:r w:rsidRPr="0053518C">
        <w:rPr>
          <w:rFonts w:ascii="Trebuchet MS" w:hAnsi="Trebuchet MS"/>
          <w:color w:val="auto"/>
          <w:lang w:val="it-IT"/>
        </w:rPr>
        <w:t xml:space="preserve"> de la data afişării rezultatului final al concursului.</w:t>
      </w:r>
    </w:p>
    <w:p w14:paraId="4EB6C732" w14:textId="4F494083" w:rsidR="00F20EEE" w:rsidRPr="0053518C" w:rsidRDefault="008E20F2" w:rsidP="00080BE5">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În cazul admiterii la concursul pentru ocuparea postului temporar vacant,</w:t>
      </w:r>
      <w:r w:rsidR="00EC2560" w:rsidRPr="0053518C">
        <w:rPr>
          <w:rFonts w:ascii="Trebuchet MS" w:hAnsi="Trebuchet MS"/>
          <w:color w:val="auto"/>
          <w:lang w:val="it-IT"/>
        </w:rPr>
        <w:t xml:space="preserve"> </w:t>
      </w:r>
      <w:r w:rsidRPr="0053518C">
        <w:rPr>
          <w:rFonts w:ascii="Trebuchet MS" w:hAnsi="Trebuchet MS"/>
          <w:color w:val="auto"/>
          <w:lang w:val="it-IT"/>
        </w:rPr>
        <w:t>contractul de muncă</w:t>
      </w:r>
      <w:r w:rsidR="00080BE5" w:rsidRPr="0053518C">
        <w:rPr>
          <w:rFonts w:ascii="Trebuchet MS" w:hAnsi="Trebuchet MS"/>
          <w:color w:val="auto"/>
          <w:lang w:val="it-IT"/>
        </w:rPr>
        <w:t xml:space="preserve"> </w:t>
      </w:r>
      <w:r w:rsidR="009E080B" w:rsidRPr="0053518C">
        <w:rPr>
          <w:rFonts w:ascii="Trebuchet MS" w:hAnsi="Trebuchet MS"/>
          <w:color w:val="auto"/>
          <w:lang w:val="it-IT"/>
        </w:rPr>
        <w:t>se încheie pe perioad</w:t>
      </w:r>
      <w:r w:rsidR="004F6C74" w:rsidRPr="0053518C">
        <w:rPr>
          <w:rFonts w:ascii="Trebuchet MS" w:hAnsi="Trebuchet MS"/>
          <w:color w:val="auto"/>
          <w:lang w:val="it-IT"/>
        </w:rPr>
        <w:t>ă</w:t>
      </w:r>
      <w:r w:rsidR="009E080B" w:rsidRPr="0053518C">
        <w:rPr>
          <w:rFonts w:ascii="Trebuchet MS" w:hAnsi="Trebuchet MS"/>
          <w:color w:val="auto"/>
          <w:lang w:val="it-IT"/>
        </w:rPr>
        <w:t xml:space="preserve"> determinat</w:t>
      </w:r>
      <w:r w:rsidR="004F6C74" w:rsidRPr="0053518C">
        <w:rPr>
          <w:rFonts w:ascii="Trebuchet MS" w:hAnsi="Trebuchet MS"/>
          <w:color w:val="auto"/>
          <w:lang w:val="it-IT"/>
        </w:rPr>
        <w:t>ă</w:t>
      </w:r>
      <w:r w:rsidR="009E080B" w:rsidRPr="0053518C">
        <w:rPr>
          <w:rFonts w:ascii="Trebuchet MS" w:hAnsi="Trebuchet MS"/>
          <w:color w:val="auto"/>
          <w:lang w:val="it-IT"/>
        </w:rPr>
        <w:t>, potrivit termenului prev</w:t>
      </w:r>
      <w:r w:rsidR="004F6C74" w:rsidRPr="0053518C">
        <w:rPr>
          <w:rFonts w:ascii="Trebuchet MS" w:hAnsi="Trebuchet MS"/>
          <w:color w:val="auto"/>
          <w:lang w:val="it-IT"/>
        </w:rPr>
        <w:t>ă</w:t>
      </w:r>
      <w:r w:rsidR="009E080B" w:rsidRPr="0053518C">
        <w:rPr>
          <w:rFonts w:ascii="Trebuchet MS" w:hAnsi="Trebuchet MS"/>
          <w:color w:val="auto"/>
          <w:lang w:val="it-IT"/>
        </w:rPr>
        <w:t xml:space="preserve">zut </w:t>
      </w:r>
      <w:r w:rsidR="004F6C74" w:rsidRPr="0053518C">
        <w:rPr>
          <w:rFonts w:ascii="Trebuchet MS" w:hAnsi="Trebuchet MS"/>
          <w:color w:val="auto"/>
          <w:lang w:val="it-IT"/>
        </w:rPr>
        <w:t>î</w:t>
      </w:r>
      <w:r w:rsidR="009E080B" w:rsidRPr="0053518C">
        <w:rPr>
          <w:rFonts w:ascii="Trebuchet MS" w:hAnsi="Trebuchet MS"/>
          <w:color w:val="auto"/>
          <w:lang w:val="it-IT"/>
        </w:rPr>
        <w:t>n anun</w:t>
      </w:r>
      <w:r w:rsidR="004F6C74" w:rsidRPr="0053518C">
        <w:rPr>
          <w:rFonts w:ascii="Trebuchet MS" w:hAnsi="Trebuchet MS"/>
          <w:color w:val="auto"/>
          <w:lang w:val="it-IT"/>
        </w:rPr>
        <w:t>ț</w:t>
      </w:r>
      <w:r w:rsidR="009E080B" w:rsidRPr="0053518C">
        <w:rPr>
          <w:rFonts w:ascii="Trebuchet MS" w:hAnsi="Trebuchet MS"/>
          <w:color w:val="auto"/>
          <w:lang w:val="it-IT"/>
        </w:rPr>
        <w:t>ul de concurs</w:t>
      </w:r>
      <w:r w:rsidRPr="0053518C">
        <w:rPr>
          <w:rFonts w:ascii="Trebuchet MS" w:hAnsi="Trebuchet MS"/>
          <w:color w:val="auto"/>
          <w:lang w:val="it-IT"/>
        </w:rPr>
        <w:t>.</w:t>
      </w:r>
    </w:p>
    <w:p w14:paraId="3D218C9B" w14:textId="6F214550" w:rsidR="008D024B" w:rsidRPr="0053518C" w:rsidRDefault="008E20F2" w:rsidP="00375EB0">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 xml:space="preserve">În cazul neprezentării la post la termenul </w:t>
      </w:r>
      <w:r w:rsidR="004F6C74" w:rsidRPr="0053518C">
        <w:rPr>
          <w:rFonts w:ascii="Trebuchet MS" w:hAnsi="Trebuchet MS"/>
          <w:color w:val="auto"/>
          <w:lang w:val="it-IT"/>
        </w:rPr>
        <w:t>stabilit,</w:t>
      </w:r>
      <w:r w:rsidRPr="0053518C">
        <w:rPr>
          <w:rFonts w:ascii="Trebuchet MS" w:hAnsi="Trebuchet MS"/>
          <w:color w:val="auto"/>
          <w:lang w:val="it-IT"/>
        </w:rPr>
        <w:t xml:space="preserve"> postul este declarat vacant, </w:t>
      </w:r>
      <w:r w:rsidR="009E080B" w:rsidRPr="0053518C">
        <w:rPr>
          <w:rFonts w:ascii="Trebuchet MS" w:hAnsi="Trebuchet MS"/>
          <w:color w:val="auto"/>
          <w:lang w:val="it-IT"/>
        </w:rPr>
        <w:t xml:space="preserve">caz </w:t>
      </w:r>
      <w:r w:rsidR="004F6C74" w:rsidRPr="0053518C">
        <w:rPr>
          <w:rFonts w:ascii="Trebuchet MS" w:hAnsi="Trebuchet MS"/>
          <w:color w:val="auto"/>
          <w:lang w:val="it-IT"/>
        </w:rPr>
        <w:t>î</w:t>
      </w:r>
      <w:r w:rsidR="009E080B" w:rsidRPr="0053518C">
        <w:rPr>
          <w:rFonts w:ascii="Trebuchet MS" w:hAnsi="Trebuchet MS"/>
          <w:color w:val="auto"/>
          <w:lang w:val="it-IT"/>
        </w:rPr>
        <w:t>n care se</w:t>
      </w:r>
      <w:r w:rsidR="00080BE5" w:rsidRPr="0053518C">
        <w:rPr>
          <w:rFonts w:ascii="Trebuchet MS" w:hAnsi="Trebuchet MS"/>
          <w:color w:val="auto"/>
          <w:lang w:val="it-IT"/>
        </w:rPr>
        <w:t xml:space="preserve"> </w:t>
      </w:r>
      <w:r w:rsidR="009E080B" w:rsidRPr="0053518C">
        <w:rPr>
          <w:rFonts w:ascii="Trebuchet MS" w:hAnsi="Trebuchet MS"/>
          <w:color w:val="auto"/>
          <w:lang w:val="it-IT"/>
        </w:rPr>
        <w:t>comunic</w:t>
      </w:r>
      <w:r w:rsidR="004F6C74" w:rsidRPr="0053518C">
        <w:rPr>
          <w:rFonts w:ascii="Trebuchet MS" w:hAnsi="Trebuchet MS"/>
          <w:color w:val="auto"/>
          <w:lang w:val="it-IT"/>
        </w:rPr>
        <w:t>ă</w:t>
      </w:r>
      <w:r w:rsidRPr="0053518C">
        <w:rPr>
          <w:rFonts w:ascii="Trebuchet MS" w:hAnsi="Trebuchet MS"/>
          <w:color w:val="auto"/>
          <w:lang w:val="it-IT"/>
        </w:rPr>
        <w:t xml:space="preserve"> candidatului care a obţinut nota finală imediat inferioară posibilitatea de a ocupa postul </w:t>
      </w:r>
      <w:r w:rsidR="009E080B" w:rsidRPr="0053518C">
        <w:rPr>
          <w:rFonts w:ascii="Trebuchet MS" w:hAnsi="Trebuchet MS"/>
          <w:color w:val="auto"/>
          <w:lang w:val="it-IT"/>
        </w:rPr>
        <w:t>respectiv cu condi</w:t>
      </w:r>
      <w:r w:rsidR="004F6C74" w:rsidRPr="0053518C">
        <w:rPr>
          <w:rFonts w:ascii="Trebuchet MS" w:hAnsi="Trebuchet MS"/>
          <w:color w:val="auto"/>
          <w:lang w:val="it-IT"/>
        </w:rPr>
        <w:t>ț</w:t>
      </w:r>
      <w:r w:rsidR="009E080B" w:rsidRPr="0053518C">
        <w:rPr>
          <w:rFonts w:ascii="Trebuchet MS" w:hAnsi="Trebuchet MS"/>
          <w:color w:val="auto"/>
          <w:lang w:val="it-IT"/>
        </w:rPr>
        <w:t>ia s</w:t>
      </w:r>
      <w:r w:rsidR="004F6C74" w:rsidRPr="0053518C">
        <w:rPr>
          <w:rFonts w:ascii="Trebuchet MS" w:hAnsi="Trebuchet MS"/>
          <w:color w:val="auto"/>
          <w:lang w:val="it-IT"/>
        </w:rPr>
        <w:t>ă</w:t>
      </w:r>
      <w:r w:rsidR="009E080B" w:rsidRPr="0053518C">
        <w:rPr>
          <w:rFonts w:ascii="Trebuchet MS" w:hAnsi="Trebuchet MS"/>
          <w:color w:val="auto"/>
          <w:lang w:val="it-IT"/>
        </w:rPr>
        <w:t xml:space="preserve"> fi ob</w:t>
      </w:r>
      <w:r w:rsidR="004F6C74" w:rsidRPr="0053518C">
        <w:rPr>
          <w:rFonts w:ascii="Trebuchet MS" w:hAnsi="Trebuchet MS"/>
          <w:color w:val="auto"/>
          <w:lang w:val="it-IT"/>
        </w:rPr>
        <w:t>ț</w:t>
      </w:r>
      <w:r w:rsidR="009E080B" w:rsidRPr="0053518C">
        <w:rPr>
          <w:rFonts w:ascii="Trebuchet MS" w:hAnsi="Trebuchet MS"/>
          <w:color w:val="auto"/>
          <w:lang w:val="it-IT"/>
        </w:rPr>
        <w:t xml:space="preserve">inut minimum 50 de </w:t>
      </w:r>
      <w:r w:rsidR="00375EB0" w:rsidRPr="0053518C">
        <w:rPr>
          <w:rFonts w:ascii="Trebuchet MS" w:hAnsi="Trebuchet MS"/>
          <w:color w:val="auto"/>
          <w:lang w:val="it-IT"/>
        </w:rPr>
        <w:t>puncte pentru ocuparea funcțiilor contractuale de execuție</w:t>
      </w:r>
      <w:r w:rsidR="00781EFF" w:rsidRPr="0053518C">
        <w:rPr>
          <w:rFonts w:ascii="Trebuchet MS" w:hAnsi="Trebuchet MS"/>
          <w:color w:val="auto"/>
          <w:lang w:val="it-IT"/>
        </w:rPr>
        <w:t xml:space="preserve">. </w:t>
      </w:r>
      <w:r w:rsidR="009E080B" w:rsidRPr="0053518C">
        <w:rPr>
          <w:rFonts w:ascii="Trebuchet MS" w:hAnsi="Trebuchet MS"/>
          <w:color w:val="auto"/>
          <w:lang w:val="it-IT"/>
        </w:rPr>
        <w:t>Candidatul c</w:t>
      </w:r>
      <w:r w:rsidR="004F6C74" w:rsidRPr="0053518C">
        <w:rPr>
          <w:rFonts w:ascii="Trebuchet MS" w:hAnsi="Trebuchet MS"/>
          <w:color w:val="auto"/>
          <w:lang w:val="it-IT"/>
        </w:rPr>
        <w:t>ă</w:t>
      </w:r>
      <w:r w:rsidR="009E080B" w:rsidRPr="0053518C">
        <w:rPr>
          <w:rFonts w:ascii="Trebuchet MS" w:hAnsi="Trebuchet MS"/>
          <w:color w:val="auto"/>
          <w:lang w:val="it-IT"/>
        </w:rPr>
        <w:t xml:space="preserve">ruia </w:t>
      </w:r>
      <w:r w:rsidR="004F6C74" w:rsidRPr="0053518C">
        <w:rPr>
          <w:rFonts w:ascii="Trebuchet MS" w:hAnsi="Trebuchet MS"/>
          <w:color w:val="auto"/>
          <w:lang w:val="it-IT"/>
        </w:rPr>
        <w:t>i</w:t>
      </w:r>
      <w:r w:rsidR="009E080B" w:rsidRPr="0053518C">
        <w:rPr>
          <w:rFonts w:ascii="Trebuchet MS" w:hAnsi="Trebuchet MS"/>
          <w:color w:val="auto"/>
          <w:lang w:val="it-IT"/>
        </w:rPr>
        <w:t xml:space="preserve"> se comunic</w:t>
      </w:r>
      <w:r w:rsidR="004F6C74" w:rsidRPr="0053518C">
        <w:rPr>
          <w:rFonts w:ascii="Trebuchet MS" w:hAnsi="Trebuchet MS"/>
          <w:color w:val="auto"/>
          <w:lang w:val="it-IT"/>
        </w:rPr>
        <w:t>ă</w:t>
      </w:r>
      <w:r w:rsidR="009E080B" w:rsidRPr="0053518C">
        <w:rPr>
          <w:rFonts w:ascii="Trebuchet MS" w:hAnsi="Trebuchet MS"/>
          <w:color w:val="auto"/>
          <w:lang w:val="it-IT"/>
        </w:rPr>
        <w:t xml:space="preserve"> posibilitatea de a ocupa postul respectiv are obliga</w:t>
      </w:r>
      <w:r w:rsidR="004F6C74" w:rsidRPr="0053518C">
        <w:rPr>
          <w:rFonts w:ascii="Trebuchet MS" w:hAnsi="Trebuchet MS"/>
          <w:color w:val="auto"/>
          <w:lang w:val="it-IT"/>
        </w:rPr>
        <w:t>ț</w:t>
      </w:r>
      <w:r w:rsidR="009E080B" w:rsidRPr="0053518C">
        <w:rPr>
          <w:rFonts w:ascii="Trebuchet MS" w:hAnsi="Trebuchet MS"/>
          <w:color w:val="auto"/>
          <w:lang w:val="it-IT"/>
        </w:rPr>
        <w:t xml:space="preserve">ia de a se prezenta la post </w:t>
      </w:r>
      <w:r w:rsidR="004F6C74" w:rsidRPr="0053518C">
        <w:rPr>
          <w:rFonts w:ascii="Trebuchet MS" w:hAnsi="Trebuchet MS"/>
          <w:color w:val="auto"/>
          <w:lang w:val="it-IT"/>
        </w:rPr>
        <w:t>î</w:t>
      </w:r>
      <w:r w:rsidR="009E080B" w:rsidRPr="0053518C">
        <w:rPr>
          <w:rFonts w:ascii="Trebuchet MS" w:hAnsi="Trebuchet MS"/>
          <w:color w:val="auto"/>
          <w:lang w:val="it-IT"/>
        </w:rPr>
        <w:t>n termenele stabilite</w:t>
      </w:r>
      <w:r w:rsidRPr="0053518C">
        <w:rPr>
          <w:rFonts w:ascii="Trebuchet MS" w:hAnsi="Trebuchet MS"/>
          <w:color w:val="auto"/>
          <w:lang w:val="it-IT"/>
        </w:rPr>
        <w:t xml:space="preserve">. </w:t>
      </w:r>
    </w:p>
    <w:p w14:paraId="1208E662" w14:textId="54E5CD73" w:rsidR="00375EB0" w:rsidRPr="0053518C" w:rsidRDefault="008E20F2" w:rsidP="00080BE5">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În cazul în care, din motive obiective, nu se poate respecta data, ora şi locul desfăşurării</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concursului, unitatea va anunţa, prin afişare la sediul unităţii, modificările intervenite în desfăşurarea concursului. </w:t>
      </w:r>
    </w:p>
    <w:p w14:paraId="3000FC87" w14:textId="77777777" w:rsidR="0060725A" w:rsidRPr="0053518C" w:rsidRDefault="0060725A">
      <w:pPr>
        <w:pStyle w:val="Default"/>
        <w:jc w:val="center"/>
        <w:rPr>
          <w:rFonts w:ascii="Trebuchet MS" w:hAnsi="Trebuchet MS"/>
          <w:b/>
          <w:bCs/>
          <w:i/>
          <w:color w:val="auto"/>
          <w:lang w:val="it-IT"/>
        </w:rPr>
      </w:pPr>
    </w:p>
    <w:p w14:paraId="4C536E6A" w14:textId="77777777" w:rsidR="0060725A" w:rsidRPr="0053518C" w:rsidRDefault="0060725A">
      <w:pPr>
        <w:pStyle w:val="Default"/>
        <w:jc w:val="center"/>
        <w:rPr>
          <w:rFonts w:ascii="Trebuchet MS" w:hAnsi="Trebuchet MS"/>
          <w:b/>
          <w:bCs/>
          <w:i/>
          <w:color w:val="auto"/>
          <w:lang w:val="it-IT"/>
        </w:rPr>
      </w:pPr>
    </w:p>
    <w:p w14:paraId="51B51042" w14:textId="77777777" w:rsidR="0060725A" w:rsidRPr="0053518C" w:rsidRDefault="0060725A">
      <w:pPr>
        <w:pStyle w:val="Default"/>
        <w:jc w:val="center"/>
        <w:rPr>
          <w:rFonts w:ascii="Trebuchet MS" w:hAnsi="Trebuchet MS"/>
          <w:b/>
          <w:bCs/>
          <w:i/>
          <w:color w:val="auto"/>
          <w:lang w:val="it-IT"/>
        </w:rPr>
      </w:pPr>
    </w:p>
    <w:p w14:paraId="5B76E14B" w14:textId="37BFBCA6" w:rsidR="00F20EEE" w:rsidRPr="00C92D9B" w:rsidRDefault="008E20F2">
      <w:pPr>
        <w:pStyle w:val="Default"/>
        <w:jc w:val="center"/>
        <w:rPr>
          <w:rFonts w:ascii="Trebuchet MS" w:hAnsi="Trebuchet MS"/>
          <w:b/>
          <w:bCs/>
          <w:i/>
          <w:color w:val="auto"/>
          <w:lang w:val="it-IT"/>
        </w:rPr>
      </w:pPr>
      <w:r w:rsidRPr="00C92D9B">
        <w:rPr>
          <w:rFonts w:ascii="Trebuchet MS" w:hAnsi="Trebuchet MS"/>
          <w:b/>
          <w:bCs/>
          <w:i/>
          <w:color w:val="auto"/>
          <w:lang w:val="it-IT"/>
        </w:rPr>
        <w:t>MANAGER,</w:t>
      </w:r>
    </w:p>
    <w:p w14:paraId="2A7A4FD7" w14:textId="4F4FBC76" w:rsidR="00B74CA8" w:rsidRPr="00C92D9B" w:rsidRDefault="008E20F2" w:rsidP="000873D1">
      <w:pPr>
        <w:pStyle w:val="Default"/>
        <w:jc w:val="center"/>
        <w:rPr>
          <w:rFonts w:ascii="Trebuchet MS" w:hAnsi="Trebuchet MS"/>
          <w:b/>
          <w:bCs/>
          <w:i/>
          <w:color w:val="auto"/>
          <w:lang w:val="it-IT"/>
        </w:rPr>
      </w:pPr>
      <w:r w:rsidRPr="00C92D9B">
        <w:rPr>
          <w:rFonts w:ascii="Trebuchet MS" w:hAnsi="Trebuchet MS"/>
          <w:b/>
          <w:bCs/>
          <w:i/>
          <w:color w:val="auto"/>
          <w:lang w:val="it-IT"/>
        </w:rPr>
        <w:t>Dr.Ovidiu Gîrbovan</w:t>
      </w:r>
    </w:p>
    <w:p w14:paraId="76970D8A" w14:textId="78155422" w:rsidR="00B74CA8" w:rsidRPr="00C92D9B" w:rsidRDefault="00B74CA8">
      <w:pPr>
        <w:pStyle w:val="Default"/>
        <w:jc w:val="center"/>
        <w:rPr>
          <w:rFonts w:ascii="Trebuchet MS" w:hAnsi="Trebuchet MS"/>
          <w:b/>
          <w:bCs/>
          <w:i/>
          <w:color w:val="auto"/>
          <w:lang w:val="it-IT"/>
        </w:rPr>
      </w:pPr>
    </w:p>
    <w:p w14:paraId="36AC5531" w14:textId="77777777" w:rsidR="00080BE5" w:rsidRPr="00C92D9B" w:rsidRDefault="00080BE5" w:rsidP="003C1E3A">
      <w:pPr>
        <w:pStyle w:val="Default"/>
        <w:rPr>
          <w:rFonts w:ascii="Trebuchet MS" w:hAnsi="Trebuchet MS"/>
          <w:b/>
          <w:bCs/>
          <w:i/>
          <w:color w:val="auto"/>
          <w:lang w:val="it-IT"/>
        </w:rPr>
      </w:pPr>
    </w:p>
    <w:p w14:paraId="201A33FD" w14:textId="28493A57" w:rsidR="0060725A" w:rsidRPr="00C92D9B" w:rsidRDefault="0060725A" w:rsidP="0087435A">
      <w:pPr>
        <w:pStyle w:val="Default"/>
        <w:rPr>
          <w:rFonts w:ascii="Trebuchet MS" w:hAnsi="Trebuchet MS"/>
          <w:b/>
          <w:bCs/>
          <w:i/>
          <w:color w:val="auto"/>
          <w:lang w:val="it-IT"/>
        </w:rPr>
      </w:pPr>
    </w:p>
    <w:p w14:paraId="1C4FF5BF" w14:textId="030B3A58" w:rsidR="0060725A" w:rsidRPr="00C92D9B" w:rsidRDefault="0060725A">
      <w:pPr>
        <w:pStyle w:val="Default"/>
        <w:jc w:val="center"/>
        <w:rPr>
          <w:rFonts w:ascii="Trebuchet MS" w:hAnsi="Trebuchet MS"/>
          <w:b/>
          <w:bCs/>
          <w:i/>
          <w:color w:val="auto"/>
          <w:lang w:val="it-IT"/>
        </w:rPr>
      </w:pPr>
    </w:p>
    <w:p w14:paraId="60CA0541" w14:textId="41386CCD" w:rsidR="00A23378" w:rsidRPr="00C92D9B" w:rsidRDefault="00A23378">
      <w:pPr>
        <w:pStyle w:val="Default"/>
        <w:jc w:val="center"/>
        <w:rPr>
          <w:rFonts w:ascii="Trebuchet MS" w:hAnsi="Trebuchet MS"/>
          <w:b/>
          <w:bCs/>
          <w:i/>
          <w:color w:val="auto"/>
          <w:lang w:val="it-IT"/>
        </w:rPr>
      </w:pPr>
    </w:p>
    <w:p w14:paraId="2CB2CB51" w14:textId="622EA9E8" w:rsidR="00A23378" w:rsidRPr="00C92D9B" w:rsidRDefault="00A23378">
      <w:pPr>
        <w:pStyle w:val="Default"/>
        <w:jc w:val="center"/>
        <w:rPr>
          <w:rFonts w:ascii="Trebuchet MS" w:hAnsi="Trebuchet MS"/>
          <w:b/>
          <w:bCs/>
          <w:i/>
          <w:color w:val="auto"/>
          <w:lang w:val="it-IT"/>
        </w:rPr>
      </w:pPr>
    </w:p>
    <w:p w14:paraId="33390E10" w14:textId="2EDD3B0E" w:rsidR="00A23378" w:rsidRPr="00C92D9B" w:rsidRDefault="00A23378">
      <w:pPr>
        <w:pStyle w:val="Default"/>
        <w:jc w:val="center"/>
        <w:rPr>
          <w:rFonts w:ascii="Trebuchet MS" w:hAnsi="Trebuchet MS"/>
          <w:b/>
          <w:bCs/>
          <w:i/>
          <w:color w:val="auto"/>
          <w:lang w:val="it-IT"/>
        </w:rPr>
      </w:pPr>
    </w:p>
    <w:p w14:paraId="782F473F" w14:textId="48CD40CF" w:rsidR="00A23378" w:rsidRPr="00C92D9B" w:rsidRDefault="00A23378">
      <w:pPr>
        <w:pStyle w:val="Default"/>
        <w:jc w:val="center"/>
        <w:rPr>
          <w:rFonts w:ascii="Trebuchet MS" w:hAnsi="Trebuchet MS"/>
          <w:b/>
          <w:bCs/>
          <w:i/>
          <w:color w:val="auto"/>
          <w:lang w:val="it-IT"/>
        </w:rPr>
      </w:pPr>
    </w:p>
    <w:p w14:paraId="053C2809" w14:textId="6FD884C8" w:rsidR="00A23378" w:rsidRPr="00C92D9B" w:rsidRDefault="00A23378">
      <w:pPr>
        <w:pStyle w:val="Default"/>
        <w:jc w:val="center"/>
        <w:rPr>
          <w:rFonts w:ascii="Trebuchet MS" w:hAnsi="Trebuchet MS"/>
          <w:b/>
          <w:bCs/>
          <w:i/>
          <w:color w:val="auto"/>
          <w:lang w:val="it-IT"/>
        </w:rPr>
      </w:pPr>
    </w:p>
    <w:p w14:paraId="606AF09A" w14:textId="019D3F35" w:rsidR="00A23378" w:rsidRPr="00C92D9B" w:rsidRDefault="00A23378">
      <w:pPr>
        <w:pStyle w:val="Default"/>
        <w:jc w:val="center"/>
        <w:rPr>
          <w:rFonts w:ascii="Trebuchet MS" w:hAnsi="Trebuchet MS"/>
          <w:b/>
          <w:bCs/>
          <w:i/>
          <w:color w:val="auto"/>
          <w:lang w:val="it-IT"/>
        </w:rPr>
      </w:pPr>
    </w:p>
    <w:p w14:paraId="088E8004" w14:textId="5DD1CFED" w:rsidR="00A23378" w:rsidRPr="00C92D9B" w:rsidRDefault="00A23378">
      <w:pPr>
        <w:pStyle w:val="Default"/>
        <w:jc w:val="center"/>
        <w:rPr>
          <w:rFonts w:ascii="Trebuchet MS" w:hAnsi="Trebuchet MS"/>
          <w:b/>
          <w:bCs/>
          <w:i/>
          <w:color w:val="auto"/>
          <w:lang w:val="it-IT"/>
        </w:rPr>
      </w:pPr>
    </w:p>
    <w:p w14:paraId="55229E76" w14:textId="2C25F17B" w:rsidR="00A23378" w:rsidRPr="00C92D9B" w:rsidRDefault="00A23378">
      <w:pPr>
        <w:pStyle w:val="Default"/>
        <w:jc w:val="center"/>
        <w:rPr>
          <w:rFonts w:ascii="Trebuchet MS" w:hAnsi="Trebuchet MS"/>
          <w:b/>
          <w:bCs/>
          <w:i/>
          <w:color w:val="auto"/>
          <w:lang w:val="it-IT"/>
        </w:rPr>
      </w:pPr>
    </w:p>
    <w:p w14:paraId="46ADC2A4" w14:textId="1310E7F2" w:rsidR="00A23378" w:rsidRDefault="00A23378">
      <w:pPr>
        <w:pStyle w:val="Default"/>
        <w:jc w:val="center"/>
        <w:rPr>
          <w:rFonts w:ascii="Trebuchet MS" w:hAnsi="Trebuchet MS"/>
          <w:b/>
          <w:bCs/>
          <w:i/>
          <w:color w:val="auto"/>
          <w:lang w:val="it-IT"/>
        </w:rPr>
      </w:pPr>
    </w:p>
    <w:p w14:paraId="6F7D4433" w14:textId="77777777" w:rsidR="00AB2474" w:rsidRDefault="00AB2474">
      <w:pPr>
        <w:pStyle w:val="Default"/>
        <w:jc w:val="center"/>
        <w:rPr>
          <w:rFonts w:ascii="Trebuchet MS" w:hAnsi="Trebuchet MS"/>
          <w:b/>
          <w:bCs/>
          <w:i/>
          <w:color w:val="auto"/>
          <w:lang w:val="it-IT"/>
        </w:rPr>
      </w:pPr>
    </w:p>
    <w:p w14:paraId="3F80F2DB" w14:textId="77777777" w:rsidR="00AB2474" w:rsidRDefault="00AB2474">
      <w:pPr>
        <w:pStyle w:val="Default"/>
        <w:jc w:val="center"/>
        <w:rPr>
          <w:rFonts w:ascii="Trebuchet MS" w:hAnsi="Trebuchet MS"/>
          <w:b/>
          <w:bCs/>
          <w:i/>
          <w:color w:val="auto"/>
          <w:lang w:val="it-IT"/>
        </w:rPr>
      </w:pPr>
    </w:p>
    <w:p w14:paraId="613941FD" w14:textId="77777777" w:rsidR="00AB2474" w:rsidRDefault="00AB2474">
      <w:pPr>
        <w:pStyle w:val="Default"/>
        <w:jc w:val="center"/>
        <w:rPr>
          <w:rFonts w:ascii="Trebuchet MS" w:hAnsi="Trebuchet MS"/>
          <w:b/>
          <w:bCs/>
          <w:i/>
          <w:color w:val="auto"/>
          <w:lang w:val="it-IT"/>
        </w:rPr>
      </w:pPr>
    </w:p>
    <w:p w14:paraId="23012EF2" w14:textId="77777777" w:rsidR="00AB2474" w:rsidRDefault="00AB2474">
      <w:pPr>
        <w:pStyle w:val="Default"/>
        <w:jc w:val="center"/>
        <w:rPr>
          <w:rFonts w:ascii="Trebuchet MS" w:hAnsi="Trebuchet MS"/>
          <w:b/>
          <w:bCs/>
          <w:i/>
          <w:color w:val="auto"/>
          <w:lang w:val="it-IT"/>
        </w:rPr>
      </w:pPr>
    </w:p>
    <w:p w14:paraId="42948A1C" w14:textId="57832DA3" w:rsidR="00A23378" w:rsidRDefault="00A23378">
      <w:pPr>
        <w:pStyle w:val="Default"/>
        <w:jc w:val="center"/>
        <w:rPr>
          <w:rFonts w:ascii="Trebuchet MS" w:hAnsi="Trebuchet MS"/>
          <w:b/>
          <w:bCs/>
          <w:i/>
          <w:color w:val="auto"/>
          <w:lang w:val="it-IT"/>
        </w:rPr>
      </w:pPr>
    </w:p>
    <w:p w14:paraId="7483A111" w14:textId="77777777" w:rsidR="00F63918" w:rsidRDefault="00F63918">
      <w:pPr>
        <w:pStyle w:val="Default"/>
        <w:jc w:val="center"/>
        <w:rPr>
          <w:rFonts w:ascii="Trebuchet MS" w:hAnsi="Trebuchet MS"/>
          <w:b/>
          <w:bCs/>
          <w:i/>
          <w:color w:val="auto"/>
          <w:lang w:val="it-IT"/>
        </w:rPr>
      </w:pPr>
    </w:p>
    <w:p w14:paraId="07DF130E" w14:textId="77777777" w:rsidR="00F63918" w:rsidRDefault="00F63918">
      <w:pPr>
        <w:pStyle w:val="Default"/>
        <w:jc w:val="center"/>
        <w:rPr>
          <w:rFonts w:ascii="Trebuchet MS" w:hAnsi="Trebuchet MS"/>
          <w:b/>
          <w:bCs/>
          <w:i/>
          <w:color w:val="auto"/>
          <w:lang w:val="it-IT"/>
        </w:rPr>
      </w:pPr>
    </w:p>
    <w:p w14:paraId="306FD089" w14:textId="77777777" w:rsidR="00F63918" w:rsidRPr="00C92D9B" w:rsidRDefault="00F63918">
      <w:pPr>
        <w:pStyle w:val="Default"/>
        <w:jc w:val="center"/>
        <w:rPr>
          <w:rFonts w:ascii="Trebuchet MS" w:hAnsi="Trebuchet MS"/>
          <w:b/>
          <w:bCs/>
          <w:i/>
          <w:color w:val="auto"/>
          <w:lang w:val="it-IT"/>
        </w:rPr>
      </w:pPr>
    </w:p>
    <w:p w14:paraId="07AAE8A6" w14:textId="77777777" w:rsidR="00A23378" w:rsidRPr="00C92D9B" w:rsidRDefault="00A23378" w:rsidP="0008111A">
      <w:pPr>
        <w:pStyle w:val="Default"/>
        <w:rPr>
          <w:rFonts w:ascii="Trebuchet MS" w:hAnsi="Trebuchet MS"/>
          <w:b/>
          <w:bCs/>
          <w:i/>
          <w:color w:val="auto"/>
          <w:lang w:val="it-IT"/>
        </w:rPr>
      </w:pPr>
    </w:p>
    <w:p w14:paraId="3B7F7A57" w14:textId="77777777" w:rsidR="0060725A" w:rsidRPr="00C92D9B" w:rsidRDefault="0060725A">
      <w:pPr>
        <w:pStyle w:val="Default"/>
        <w:jc w:val="center"/>
        <w:rPr>
          <w:b/>
          <w:bCs/>
          <w:i/>
          <w:color w:val="auto"/>
          <w:lang w:val="it-IT"/>
        </w:rPr>
      </w:pPr>
    </w:p>
    <w:p w14:paraId="438FAB91" w14:textId="2FAB307B" w:rsidR="00F20EEE" w:rsidRPr="00C92D9B" w:rsidRDefault="008E20F2">
      <w:pPr>
        <w:spacing w:after="0" w:line="240" w:lineRule="auto"/>
        <w:rPr>
          <w:rFonts w:ascii="Trebuchet MS" w:eastAsia="Times New Roman" w:hAnsi="Trebuchet MS" w:cs="Times New Roman"/>
          <w:sz w:val="16"/>
          <w:szCs w:val="16"/>
          <w:lang w:val="it-IT"/>
        </w:rPr>
      </w:pPr>
      <w:r w:rsidRPr="00C92D9B">
        <w:rPr>
          <w:rFonts w:ascii="Trebuchet MS" w:eastAsia="Times New Roman" w:hAnsi="Trebuchet MS" w:cs="Times New Roman"/>
          <w:sz w:val="16"/>
          <w:szCs w:val="16"/>
          <w:lang w:val="it-IT"/>
        </w:rPr>
        <w:t>Întocmit</w:t>
      </w:r>
      <w:r w:rsidR="0060725A" w:rsidRPr="00C92D9B">
        <w:rPr>
          <w:rFonts w:ascii="Trebuchet MS" w:eastAsia="Times New Roman" w:hAnsi="Trebuchet MS" w:cs="Times New Roman"/>
          <w:sz w:val="16"/>
          <w:szCs w:val="16"/>
          <w:lang w:val="it-IT"/>
        </w:rPr>
        <w:t xml:space="preserve">, </w:t>
      </w:r>
      <w:r w:rsidR="00F63918">
        <w:rPr>
          <w:rFonts w:ascii="Trebuchet MS" w:eastAsia="Times New Roman" w:hAnsi="Trebuchet MS" w:cs="Times New Roman"/>
          <w:sz w:val="16"/>
          <w:szCs w:val="16"/>
          <w:lang w:val="it-IT"/>
        </w:rPr>
        <w:t>Comp</w:t>
      </w:r>
      <w:r w:rsidR="00E73725" w:rsidRPr="00C92D9B">
        <w:rPr>
          <w:rFonts w:ascii="Trebuchet MS" w:eastAsia="Times New Roman" w:hAnsi="Trebuchet MS" w:cs="Times New Roman"/>
          <w:sz w:val="16"/>
          <w:szCs w:val="16"/>
          <w:lang w:val="it-IT"/>
        </w:rPr>
        <w:t>.RUNOS</w:t>
      </w:r>
      <w:r w:rsidR="0060725A" w:rsidRPr="00C92D9B">
        <w:rPr>
          <w:rFonts w:ascii="Trebuchet MS" w:eastAsia="Times New Roman" w:hAnsi="Trebuchet MS" w:cs="Times New Roman"/>
          <w:sz w:val="16"/>
          <w:szCs w:val="16"/>
          <w:lang w:val="it-IT"/>
        </w:rPr>
        <w:t>: Meszaros M.Zsuzsanna</w:t>
      </w:r>
    </w:p>
    <w:p w14:paraId="79B5BFA6" w14:textId="77777777" w:rsidR="00F20EEE" w:rsidRPr="00C92D9B" w:rsidRDefault="00F20EEE">
      <w:pPr>
        <w:rPr>
          <w:lang w:val="it-IT"/>
        </w:rPr>
      </w:pPr>
    </w:p>
    <w:sectPr w:rsidR="00F20EEE" w:rsidRPr="00C92D9B" w:rsidSect="006A4019">
      <w:headerReference w:type="default" r:id="rId10"/>
      <w:footerReference w:type="default" r:id="rId11"/>
      <w:pgSz w:w="11907" w:h="1683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698C3" w14:textId="77777777" w:rsidR="002F602F" w:rsidRDefault="002F602F">
      <w:pPr>
        <w:spacing w:after="0" w:line="240" w:lineRule="auto"/>
      </w:pPr>
      <w:r>
        <w:separator/>
      </w:r>
    </w:p>
  </w:endnote>
  <w:endnote w:type="continuationSeparator" w:id="0">
    <w:p w14:paraId="2C54F062" w14:textId="77777777" w:rsidR="002F602F" w:rsidRDefault="002F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46E6" w14:textId="77777777" w:rsidR="00F20EEE" w:rsidRDefault="008E20F2">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A7589" w:rsidRPr="009A7589">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686ADA98" w14:textId="77777777" w:rsidR="00F20EEE" w:rsidRDefault="008E20F2">
    <w:pPr>
      <w:pBdr>
        <w:top w:val="thinThickSmallGap" w:sz="24" w:space="0" w:color="622423" w:themeColor="accent2" w:themeShade="7F"/>
      </w:pBdr>
      <w:tabs>
        <w:tab w:val="center" w:pos="4680"/>
        <w:tab w:val="right" w:pos="9360"/>
      </w:tabs>
      <w:spacing w:after="0" w:line="240" w:lineRule="auto"/>
      <w:rPr>
        <w:rFonts w:asciiTheme="majorHAnsi" w:eastAsiaTheme="majorEastAsia" w:hAnsiTheme="majorHAnsi" w:cstheme="majorBidi"/>
      </w:rPr>
    </w:pPr>
    <w:r>
      <w:rPr>
        <w:rFonts w:ascii="Times New Roman" w:eastAsia="Times New Roman" w:hAnsi="Times New Roman" w:cs="Times New Roman"/>
        <w:sz w:val="20"/>
        <w:szCs w:val="20"/>
      </w:rPr>
      <w:t>CONSILIUL</w:t>
    </w:r>
    <w:r>
      <w:rPr>
        <w:rFonts w:ascii="Times New Roman" w:eastAsia="Times New Roman" w:hAnsi="Times New Roman" w:cs="Times New Roman"/>
        <w:sz w:val="24"/>
        <w:szCs w:val="24"/>
      </w:rPr>
      <w:t xml:space="preserve"> J</w:t>
    </w:r>
    <w:r>
      <w:rPr>
        <w:rFonts w:ascii="Times New Roman" w:eastAsia="Times New Roman" w:hAnsi="Times New Roman" w:cs="Times New Roman"/>
        <w:sz w:val="20"/>
        <w:szCs w:val="20"/>
      </w:rPr>
      <w:t>UDEȚEAN</w:t>
    </w:r>
    <w:r>
      <w:rPr>
        <w:rFonts w:ascii="Times New Roman" w:eastAsia="Times New Roman" w:hAnsi="Times New Roman" w:cs="Times New Roman"/>
        <w:sz w:val="24"/>
        <w:szCs w:val="24"/>
      </w:rPr>
      <w:t xml:space="preserve"> M</w:t>
    </w:r>
    <w:r>
      <w:rPr>
        <w:rFonts w:ascii="Times New Roman" w:eastAsia="Times New Roman" w:hAnsi="Times New Roman" w:cs="Times New Roman"/>
        <w:sz w:val="20"/>
        <w:szCs w:val="20"/>
      </w:rPr>
      <w:t>UREȘ</w:t>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p w14:paraId="6650DF6B" w14:textId="77777777" w:rsidR="00F20EEE" w:rsidRDefault="008E20F2">
    <w:pPr>
      <w:tabs>
        <w:tab w:val="center" w:pos="4680"/>
        <w:tab w:val="right" w:pos="9360"/>
      </w:tabs>
      <w:spacing w:after="0" w:line="240" w:lineRule="auto"/>
      <w:rPr>
        <w:rFonts w:ascii="Arial" w:eastAsia="Times New Roman" w:hAnsi="Arial" w:cs="Arial"/>
        <w:b/>
        <w:sz w:val="18"/>
        <w:szCs w:val="18"/>
      </w:rPr>
    </w:pPr>
    <w:proofErr w:type="spellStart"/>
    <w:r>
      <w:rPr>
        <w:rFonts w:ascii="Arial" w:eastAsia="Times New Roman" w:hAnsi="Arial" w:cs="Arial"/>
        <w:b/>
        <w:sz w:val="18"/>
        <w:szCs w:val="18"/>
      </w:rPr>
      <w:t>Spitalul</w:t>
    </w:r>
    <w:proofErr w:type="spellEnd"/>
    <w:r>
      <w:rPr>
        <w:rFonts w:ascii="Arial" w:eastAsia="Times New Roman" w:hAnsi="Arial" w:cs="Arial"/>
        <w:b/>
        <w:sz w:val="18"/>
        <w:szCs w:val="18"/>
      </w:rPr>
      <w:t xml:space="preserve"> Clinic </w:t>
    </w:r>
    <w:proofErr w:type="spellStart"/>
    <w:r>
      <w:rPr>
        <w:rFonts w:ascii="Arial" w:eastAsia="Times New Roman" w:hAnsi="Arial" w:cs="Arial"/>
        <w:b/>
        <w:sz w:val="18"/>
        <w:szCs w:val="18"/>
      </w:rPr>
      <w:t>Județean</w:t>
    </w:r>
    <w:proofErr w:type="spellEnd"/>
    <w:r>
      <w:rPr>
        <w:rFonts w:ascii="Arial" w:eastAsia="Times New Roman" w:hAnsi="Arial" w:cs="Arial"/>
        <w:b/>
        <w:sz w:val="18"/>
        <w:szCs w:val="18"/>
      </w:rPr>
      <w:t xml:space="preserve"> Mureș</w:t>
    </w:r>
  </w:p>
  <w:p w14:paraId="479802C8" w14:textId="77777777" w:rsidR="00F20EEE" w:rsidRDefault="008E20F2">
    <w:pPr>
      <w:tabs>
        <w:tab w:val="center" w:pos="4680"/>
        <w:tab w:val="right" w:pos="9360"/>
      </w:tabs>
      <w:spacing w:after="0" w:line="240" w:lineRule="auto"/>
      <w:rPr>
        <w:rFonts w:ascii="Arial" w:eastAsia="Times New Roman" w:hAnsi="Arial" w:cs="Arial"/>
        <w:sz w:val="16"/>
        <w:szCs w:val="16"/>
      </w:rPr>
    </w:pPr>
    <w:proofErr w:type="spellStart"/>
    <w:r>
      <w:rPr>
        <w:rFonts w:ascii="Arial" w:eastAsia="Times New Roman" w:hAnsi="Arial" w:cs="Arial"/>
        <w:sz w:val="16"/>
        <w:szCs w:val="16"/>
      </w:rPr>
      <w:t>România</w:t>
    </w:r>
    <w:proofErr w:type="spellEnd"/>
    <w:r>
      <w:rPr>
        <w:rFonts w:ascii="Arial" w:eastAsia="Times New Roman" w:hAnsi="Arial" w:cs="Arial"/>
        <w:sz w:val="16"/>
        <w:szCs w:val="16"/>
      </w:rPr>
      <w:t xml:space="preserve">, 540072 </w:t>
    </w:r>
    <w:proofErr w:type="spellStart"/>
    <w:r>
      <w:rPr>
        <w:rFonts w:ascii="Arial" w:eastAsia="Times New Roman" w:hAnsi="Arial" w:cs="Arial"/>
        <w:sz w:val="16"/>
        <w:szCs w:val="16"/>
      </w:rPr>
      <w:t>Tîrgu</w:t>
    </w:r>
    <w:proofErr w:type="spellEnd"/>
    <w:r>
      <w:rPr>
        <w:rFonts w:ascii="Arial" w:eastAsia="Times New Roman" w:hAnsi="Arial" w:cs="Arial"/>
        <w:sz w:val="16"/>
        <w:szCs w:val="16"/>
      </w:rPr>
      <w:t xml:space="preserve"> Mureș, </w:t>
    </w:r>
    <w:proofErr w:type="spellStart"/>
    <w:r>
      <w:rPr>
        <w:rFonts w:ascii="Arial" w:eastAsia="Times New Roman" w:hAnsi="Arial" w:cs="Arial"/>
        <w:sz w:val="16"/>
        <w:szCs w:val="16"/>
      </w:rPr>
      <w:t>județul</w:t>
    </w:r>
    <w:proofErr w:type="spellEnd"/>
    <w:r>
      <w:rPr>
        <w:rFonts w:ascii="Arial" w:eastAsia="Times New Roman" w:hAnsi="Arial" w:cs="Arial"/>
        <w:sz w:val="16"/>
        <w:szCs w:val="16"/>
      </w:rPr>
      <w:t xml:space="preserve"> Mureș, str. </w:t>
    </w:r>
    <w:proofErr w:type="spellStart"/>
    <w:r>
      <w:rPr>
        <w:rFonts w:ascii="Arial" w:eastAsia="Times New Roman" w:hAnsi="Arial" w:cs="Arial"/>
        <w:sz w:val="16"/>
        <w:szCs w:val="16"/>
      </w:rPr>
      <w:t>Bernády</w:t>
    </w:r>
    <w:proofErr w:type="spellEnd"/>
    <w:r>
      <w:rPr>
        <w:rFonts w:ascii="Arial" w:eastAsia="Times New Roman" w:hAnsi="Arial" w:cs="Arial"/>
        <w:sz w:val="16"/>
        <w:szCs w:val="16"/>
      </w:rPr>
      <w:t xml:space="preserve"> György, nr. 6, Cod Fiscal 24014380</w:t>
    </w:r>
  </w:p>
  <w:p w14:paraId="2DAF969D" w14:textId="77777777" w:rsidR="00F20EEE" w:rsidRDefault="008E20F2">
    <w:pPr>
      <w:tabs>
        <w:tab w:val="center" w:pos="4680"/>
        <w:tab w:val="right" w:pos="9360"/>
      </w:tabs>
      <w:spacing w:after="0" w:line="240" w:lineRule="auto"/>
      <w:rPr>
        <w:lang w:val="ro-RO"/>
      </w:rPr>
    </w:pPr>
    <w:r w:rsidRPr="0053518C">
      <w:rPr>
        <w:rFonts w:ascii="Arial" w:eastAsia="Times New Roman"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09268" w14:textId="77777777" w:rsidR="002F602F" w:rsidRDefault="002F602F">
      <w:pPr>
        <w:spacing w:after="0" w:line="240" w:lineRule="auto"/>
      </w:pPr>
      <w:r>
        <w:separator/>
      </w:r>
    </w:p>
  </w:footnote>
  <w:footnote w:type="continuationSeparator" w:id="0">
    <w:p w14:paraId="08F338E7" w14:textId="77777777" w:rsidR="002F602F" w:rsidRDefault="002F6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C125" w14:textId="77777777" w:rsidR="00F20EEE" w:rsidRDefault="008E20F2">
    <w:pPr>
      <w:pStyle w:val="Header"/>
    </w:pPr>
    <w:r>
      <w:rPr>
        <w:noProof/>
        <w:lang w:val="en-GB" w:eastAsia="en-GB"/>
      </w:rPr>
      <w:drawing>
        <wp:inline distT="0" distB="0" distL="114300" distR="114300" wp14:anchorId="5E497D74" wp14:editId="445EAE32">
          <wp:extent cx="57340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7340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5BDC98"/>
    <w:multiLevelType w:val="singleLevel"/>
    <w:tmpl w:val="855BDC98"/>
    <w:lvl w:ilvl="0">
      <w:start w:val="1"/>
      <w:numFmt w:val="bullet"/>
      <w:lvlText w:val=""/>
      <w:lvlJc w:val="left"/>
      <w:pPr>
        <w:tabs>
          <w:tab w:val="left" w:pos="-1740"/>
        </w:tabs>
        <w:ind w:left="-1740" w:hanging="420"/>
      </w:pPr>
      <w:rPr>
        <w:rFonts w:ascii="Wingdings" w:hAnsi="Wingdings" w:hint="default"/>
      </w:rPr>
    </w:lvl>
  </w:abstractNum>
  <w:abstractNum w:abstractNumId="1" w15:restartNumberingAfterBreak="0">
    <w:nsid w:val="88C4EEA2"/>
    <w:multiLevelType w:val="singleLevel"/>
    <w:tmpl w:val="88C4EEA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AF725DC"/>
    <w:multiLevelType w:val="singleLevel"/>
    <w:tmpl w:val="8AF725D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2817E3E"/>
    <w:multiLevelType w:val="singleLevel"/>
    <w:tmpl w:val="92817E3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B3E6A07A"/>
    <w:multiLevelType w:val="singleLevel"/>
    <w:tmpl w:val="B3E6A07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BB15A1B7"/>
    <w:multiLevelType w:val="singleLevel"/>
    <w:tmpl w:val="BB15A1B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BCCE2F68"/>
    <w:multiLevelType w:val="singleLevel"/>
    <w:tmpl w:val="BCCE2F68"/>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C9688B6F"/>
    <w:multiLevelType w:val="singleLevel"/>
    <w:tmpl w:val="C9688B6F"/>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D1EE9B98"/>
    <w:multiLevelType w:val="singleLevel"/>
    <w:tmpl w:val="D1EE9B9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D49B8565"/>
    <w:multiLevelType w:val="singleLevel"/>
    <w:tmpl w:val="D49B8565"/>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EC41D726"/>
    <w:multiLevelType w:val="singleLevel"/>
    <w:tmpl w:val="EC41D726"/>
    <w:lvl w:ilvl="0">
      <w:start w:val="1"/>
      <w:numFmt w:val="upperLetter"/>
      <w:suff w:val="space"/>
      <w:lvlText w:val="%1."/>
      <w:lvlJc w:val="left"/>
    </w:lvl>
  </w:abstractNum>
  <w:abstractNum w:abstractNumId="11" w15:restartNumberingAfterBreak="0">
    <w:nsid w:val="F9DE0753"/>
    <w:multiLevelType w:val="singleLevel"/>
    <w:tmpl w:val="F9DE0753"/>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00137845"/>
    <w:multiLevelType w:val="singleLevel"/>
    <w:tmpl w:val="00137845"/>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056A65D1"/>
    <w:multiLevelType w:val="multilevel"/>
    <w:tmpl w:val="056A65D1"/>
    <w:lvl w:ilvl="0">
      <w:start w:val="3"/>
      <w:numFmt w:val="bullet"/>
      <w:lvlText w:val=""/>
      <w:lvlJc w:val="left"/>
      <w:pPr>
        <w:ind w:left="450" w:hanging="360"/>
      </w:pPr>
      <w:rPr>
        <w:rFonts w:ascii="Symbol" w:eastAsiaTheme="minorHAnsi" w:hAnsi="Symbol"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15:restartNumberingAfterBreak="0">
    <w:nsid w:val="0590C314"/>
    <w:multiLevelType w:val="singleLevel"/>
    <w:tmpl w:val="0590C314"/>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06F87BA2"/>
    <w:multiLevelType w:val="singleLevel"/>
    <w:tmpl w:val="06F87BA2"/>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15BF368C"/>
    <w:multiLevelType w:val="singleLevel"/>
    <w:tmpl w:val="15BF368C"/>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188278DF"/>
    <w:multiLevelType w:val="multilevel"/>
    <w:tmpl w:val="188278DF"/>
    <w:lvl w:ilvl="0">
      <w:start w:val="3"/>
      <w:numFmt w:val="bullet"/>
      <w:lvlText w:val="-"/>
      <w:lvlJc w:val="left"/>
      <w:pPr>
        <w:ind w:left="1350" w:hanging="360"/>
      </w:pPr>
      <w:rPr>
        <w:rFonts w:ascii="Times New Roman" w:eastAsia="Times New Roman" w:hAnsi="Times New Roman" w:hint="default"/>
        <w:b/>
        <w:i/>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18" w15:restartNumberingAfterBreak="0">
    <w:nsid w:val="1CB57B46"/>
    <w:multiLevelType w:val="multilevel"/>
    <w:tmpl w:val="1CB57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C21944"/>
    <w:multiLevelType w:val="hybridMultilevel"/>
    <w:tmpl w:val="47E80CCE"/>
    <w:lvl w:ilvl="0" w:tplc="C7209016">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114BF59"/>
    <w:multiLevelType w:val="singleLevel"/>
    <w:tmpl w:val="4114BF59"/>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4312E807"/>
    <w:multiLevelType w:val="singleLevel"/>
    <w:tmpl w:val="4312E807"/>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4B4C4A66"/>
    <w:multiLevelType w:val="singleLevel"/>
    <w:tmpl w:val="4B4C4A66"/>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521434B8"/>
    <w:multiLevelType w:val="singleLevel"/>
    <w:tmpl w:val="521434B8"/>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526F245E"/>
    <w:multiLevelType w:val="multilevel"/>
    <w:tmpl w:val="526F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3745DA"/>
    <w:multiLevelType w:val="hybridMultilevel"/>
    <w:tmpl w:val="1B32A0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F84B4A6"/>
    <w:multiLevelType w:val="singleLevel"/>
    <w:tmpl w:val="5F84B4A6"/>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5FE625E9"/>
    <w:multiLevelType w:val="singleLevel"/>
    <w:tmpl w:val="5FE625E9"/>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6CA3BF94"/>
    <w:multiLevelType w:val="singleLevel"/>
    <w:tmpl w:val="6CA3BF94"/>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6F1261A3"/>
    <w:multiLevelType w:val="multilevel"/>
    <w:tmpl w:val="6F1261A3"/>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462C05B"/>
    <w:multiLevelType w:val="singleLevel"/>
    <w:tmpl w:val="7462C05B"/>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7E0E29A6"/>
    <w:multiLevelType w:val="hybridMultilevel"/>
    <w:tmpl w:val="EE9EB9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BB6FFE"/>
    <w:multiLevelType w:val="hybridMultilevel"/>
    <w:tmpl w:val="D220C5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F768F2"/>
    <w:multiLevelType w:val="multilevel"/>
    <w:tmpl w:val="7FF76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0076914">
    <w:abstractNumId w:val="17"/>
  </w:num>
  <w:num w:numId="2" w16cid:durableId="1514032375">
    <w:abstractNumId w:val="12"/>
  </w:num>
  <w:num w:numId="3" w16cid:durableId="376323309">
    <w:abstractNumId w:val="21"/>
  </w:num>
  <w:num w:numId="4" w16cid:durableId="1527256242">
    <w:abstractNumId w:val="29"/>
  </w:num>
  <w:num w:numId="5" w16cid:durableId="311570220">
    <w:abstractNumId w:val="10"/>
  </w:num>
  <w:num w:numId="6" w16cid:durableId="1749228782">
    <w:abstractNumId w:val="9"/>
  </w:num>
  <w:num w:numId="7" w16cid:durableId="1915622629">
    <w:abstractNumId w:val="11"/>
  </w:num>
  <w:num w:numId="8" w16cid:durableId="1080830581">
    <w:abstractNumId w:val="30"/>
  </w:num>
  <w:num w:numId="9" w16cid:durableId="1912961029">
    <w:abstractNumId w:val="4"/>
  </w:num>
  <w:num w:numId="10" w16cid:durableId="194346183">
    <w:abstractNumId w:val="22"/>
  </w:num>
  <w:num w:numId="11" w16cid:durableId="1195969243">
    <w:abstractNumId w:val="27"/>
  </w:num>
  <w:num w:numId="12" w16cid:durableId="1574271775">
    <w:abstractNumId w:val="7"/>
  </w:num>
  <w:num w:numId="13" w16cid:durableId="973369601">
    <w:abstractNumId w:val="5"/>
  </w:num>
  <w:num w:numId="14" w16cid:durableId="289670650">
    <w:abstractNumId w:val="2"/>
  </w:num>
  <w:num w:numId="15" w16cid:durableId="659574850">
    <w:abstractNumId w:val="28"/>
  </w:num>
  <w:num w:numId="16" w16cid:durableId="1004741730">
    <w:abstractNumId w:val="3"/>
  </w:num>
  <w:num w:numId="17" w16cid:durableId="804350974">
    <w:abstractNumId w:val="14"/>
  </w:num>
  <w:num w:numId="18" w16cid:durableId="1109742480">
    <w:abstractNumId w:val="15"/>
  </w:num>
  <w:num w:numId="19" w16cid:durableId="2074305223">
    <w:abstractNumId w:val="23"/>
  </w:num>
  <w:num w:numId="20" w16cid:durableId="2122605796">
    <w:abstractNumId w:val="16"/>
  </w:num>
  <w:num w:numId="21" w16cid:durableId="1815176134">
    <w:abstractNumId w:val="0"/>
  </w:num>
  <w:num w:numId="22" w16cid:durableId="92551213">
    <w:abstractNumId w:val="6"/>
  </w:num>
  <w:num w:numId="23" w16cid:durableId="396057660">
    <w:abstractNumId w:val="1"/>
  </w:num>
  <w:num w:numId="24" w16cid:durableId="715853770">
    <w:abstractNumId w:val="8"/>
  </w:num>
  <w:num w:numId="25" w16cid:durableId="1592012366">
    <w:abstractNumId w:val="20"/>
  </w:num>
  <w:num w:numId="26" w16cid:durableId="737635288">
    <w:abstractNumId w:val="26"/>
  </w:num>
  <w:num w:numId="27" w16cid:durableId="346251133">
    <w:abstractNumId w:val="13"/>
  </w:num>
  <w:num w:numId="28" w16cid:durableId="244999755">
    <w:abstractNumId w:val="18"/>
  </w:num>
  <w:num w:numId="29" w16cid:durableId="1513565856">
    <w:abstractNumId w:val="33"/>
  </w:num>
  <w:num w:numId="30" w16cid:durableId="541015984">
    <w:abstractNumId w:val="24"/>
  </w:num>
  <w:num w:numId="31" w16cid:durableId="993877195">
    <w:abstractNumId w:val="25"/>
  </w:num>
  <w:num w:numId="32" w16cid:durableId="772365761">
    <w:abstractNumId w:val="31"/>
  </w:num>
  <w:num w:numId="33" w16cid:durableId="1035042062">
    <w:abstractNumId w:val="32"/>
  </w:num>
  <w:num w:numId="34" w16cid:durableId="158953456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2E"/>
    <w:rsid w:val="00016161"/>
    <w:rsid w:val="00024EA5"/>
    <w:rsid w:val="0002614E"/>
    <w:rsid w:val="0004092D"/>
    <w:rsid w:val="0004728F"/>
    <w:rsid w:val="00050BC3"/>
    <w:rsid w:val="00053683"/>
    <w:rsid w:val="00066430"/>
    <w:rsid w:val="00080BE5"/>
    <w:rsid w:val="0008111A"/>
    <w:rsid w:val="000873D1"/>
    <w:rsid w:val="00116736"/>
    <w:rsid w:val="001329F6"/>
    <w:rsid w:val="00151D28"/>
    <w:rsid w:val="00155E8E"/>
    <w:rsid w:val="00180469"/>
    <w:rsid w:val="001A22CE"/>
    <w:rsid w:val="001B1A2E"/>
    <w:rsid w:val="001B5D44"/>
    <w:rsid w:val="001C04A4"/>
    <w:rsid w:val="001F183E"/>
    <w:rsid w:val="0020772E"/>
    <w:rsid w:val="002154B1"/>
    <w:rsid w:val="00230062"/>
    <w:rsid w:val="002373A5"/>
    <w:rsid w:val="0026161D"/>
    <w:rsid w:val="00271673"/>
    <w:rsid w:val="0027734F"/>
    <w:rsid w:val="0029574D"/>
    <w:rsid w:val="00295CC8"/>
    <w:rsid w:val="002B310A"/>
    <w:rsid w:val="002B37F3"/>
    <w:rsid w:val="002D5583"/>
    <w:rsid w:val="002D7B8F"/>
    <w:rsid w:val="002E4392"/>
    <w:rsid w:val="002E63B3"/>
    <w:rsid w:val="002F602F"/>
    <w:rsid w:val="0031430A"/>
    <w:rsid w:val="00323F1A"/>
    <w:rsid w:val="003477B0"/>
    <w:rsid w:val="00375EB0"/>
    <w:rsid w:val="003B4B43"/>
    <w:rsid w:val="003C1E3A"/>
    <w:rsid w:val="003C34A9"/>
    <w:rsid w:val="003E742E"/>
    <w:rsid w:val="003F3EF7"/>
    <w:rsid w:val="00424A9D"/>
    <w:rsid w:val="00431B2A"/>
    <w:rsid w:val="004357F4"/>
    <w:rsid w:val="00483A5C"/>
    <w:rsid w:val="004C3E9A"/>
    <w:rsid w:val="004E6023"/>
    <w:rsid w:val="004F6C74"/>
    <w:rsid w:val="00521C5D"/>
    <w:rsid w:val="00527B5E"/>
    <w:rsid w:val="00532A68"/>
    <w:rsid w:val="0053518C"/>
    <w:rsid w:val="005564F3"/>
    <w:rsid w:val="005627BE"/>
    <w:rsid w:val="005755DC"/>
    <w:rsid w:val="00581010"/>
    <w:rsid w:val="00581B29"/>
    <w:rsid w:val="005845FF"/>
    <w:rsid w:val="0059600C"/>
    <w:rsid w:val="005A5654"/>
    <w:rsid w:val="005D287B"/>
    <w:rsid w:val="005F65B4"/>
    <w:rsid w:val="0060725A"/>
    <w:rsid w:val="006074BE"/>
    <w:rsid w:val="00607990"/>
    <w:rsid w:val="006319C5"/>
    <w:rsid w:val="00637A2C"/>
    <w:rsid w:val="006430D9"/>
    <w:rsid w:val="00653984"/>
    <w:rsid w:val="00661561"/>
    <w:rsid w:val="00663EB3"/>
    <w:rsid w:val="0067798B"/>
    <w:rsid w:val="006A4019"/>
    <w:rsid w:val="006D158E"/>
    <w:rsid w:val="006D5859"/>
    <w:rsid w:val="006D61C5"/>
    <w:rsid w:val="00781EFF"/>
    <w:rsid w:val="0078320F"/>
    <w:rsid w:val="007B4865"/>
    <w:rsid w:val="007C3C2A"/>
    <w:rsid w:val="007D4319"/>
    <w:rsid w:val="007F41A2"/>
    <w:rsid w:val="007F547A"/>
    <w:rsid w:val="00831A65"/>
    <w:rsid w:val="00842CA6"/>
    <w:rsid w:val="0084632C"/>
    <w:rsid w:val="0085497D"/>
    <w:rsid w:val="00862381"/>
    <w:rsid w:val="0087435A"/>
    <w:rsid w:val="008C2A61"/>
    <w:rsid w:val="008D024B"/>
    <w:rsid w:val="008E20F2"/>
    <w:rsid w:val="00901637"/>
    <w:rsid w:val="009071FC"/>
    <w:rsid w:val="00914352"/>
    <w:rsid w:val="00971022"/>
    <w:rsid w:val="0097643A"/>
    <w:rsid w:val="009A6EF7"/>
    <w:rsid w:val="009A7589"/>
    <w:rsid w:val="009B06FE"/>
    <w:rsid w:val="009B1932"/>
    <w:rsid w:val="009E080B"/>
    <w:rsid w:val="009F44CA"/>
    <w:rsid w:val="00A23378"/>
    <w:rsid w:val="00A2474D"/>
    <w:rsid w:val="00A26AD6"/>
    <w:rsid w:val="00A64347"/>
    <w:rsid w:val="00A86883"/>
    <w:rsid w:val="00A97C07"/>
    <w:rsid w:val="00AA1636"/>
    <w:rsid w:val="00AB2474"/>
    <w:rsid w:val="00AF70ED"/>
    <w:rsid w:val="00B059AB"/>
    <w:rsid w:val="00B20A60"/>
    <w:rsid w:val="00B21D9E"/>
    <w:rsid w:val="00B3309D"/>
    <w:rsid w:val="00B40573"/>
    <w:rsid w:val="00B609F4"/>
    <w:rsid w:val="00B7423F"/>
    <w:rsid w:val="00B74CA8"/>
    <w:rsid w:val="00B75506"/>
    <w:rsid w:val="00B81D48"/>
    <w:rsid w:val="00BB2614"/>
    <w:rsid w:val="00BC614B"/>
    <w:rsid w:val="00BD1D11"/>
    <w:rsid w:val="00BD22FE"/>
    <w:rsid w:val="00BE4AF7"/>
    <w:rsid w:val="00C256D8"/>
    <w:rsid w:val="00C645F3"/>
    <w:rsid w:val="00C778A4"/>
    <w:rsid w:val="00C92D9B"/>
    <w:rsid w:val="00D023DB"/>
    <w:rsid w:val="00D04DB3"/>
    <w:rsid w:val="00D25D77"/>
    <w:rsid w:val="00D30F7E"/>
    <w:rsid w:val="00D4340C"/>
    <w:rsid w:val="00D43CF3"/>
    <w:rsid w:val="00D850AF"/>
    <w:rsid w:val="00D86C8C"/>
    <w:rsid w:val="00DA2942"/>
    <w:rsid w:val="00DE24A7"/>
    <w:rsid w:val="00DE6F60"/>
    <w:rsid w:val="00E16566"/>
    <w:rsid w:val="00E43AA8"/>
    <w:rsid w:val="00E47288"/>
    <w:rsid w:val="00E73725"/>
    <w:rsid w:val="00E74549"/>
    <w:rsid w:val="00E840DC"/>
    <w:rsid w:val="00EA41FD"/>
    <w:rsid w:val="00EC2560"/>
    <w:rsid w:val="00EC61E7"/>
    <w:rsid w:val="00ED50D5"/>
    <w:rsid w:val="00EE3FEA"/>
    <w:rsid w:val="00EE6036"/>
    <w:rsid w:val="00F20EEE"/>
    <w:rsid w:val="00F26A3C"/>
    <w:rsid w:val="00F31929"/>
    <w:rsid w:val="00F36442"/>
    <w:rsid w:val="00F56532"/>
    <w:rsid w:val="00F63918"/>
    <w:rsid w:val="00F65C7C"/>
    <w:rsid w:val="00F73267"/>
    <w:rsid w:val="00F7694E"/>
    <w:rsid w:val="00FA3605"/>
    <w:rsid w:val="00FB0D19"/>
    <w:rsid w:val="00FC0F9B"/>
    <w:rsid w:val="00FE50F4"/>
    <w:rsid w:val="00FF48AB"/>
    <w:rsid w:val="108F2850"/>
    <w:rsid w:val="122F63AE"/>
    <w:rsid w:val="152E1778"/>
    <w:rsid w:val="16250876"/>
    <w:rsid w:val="1B43183E"/>
    <w:rsid w:val="1D027B80"/>
    <w:rsid w:val="1DA542B9"/>
    <w:rsid w:val="1F37546E"/>
    <w:rsid w:val="212B5EEF"/>
    <w:rsid w:val="21D230DB"/>
    <w:rsid w:val="26263CA6"/>
    <w:rsid w:val="30976ED2"/>
    <w:rsid w:val="30F3662F"/>
    <w:rsid w:val="46E84B4C"/>
    <w:rsid w:val="4BEA1361"/>
    <w:rsid w:val="5C3B475D"/>
    <w:rsid w:val="61A03EBE"/>
    <w:rsid w:val="6E9F3383"/>
    <w:rsid w:val="711667A1"/>
    <w:rsid w:val="73B64FAB"/>
    <w:rsid w:val="75FC4B70"/>
    <w:rsid w:val="7C0A3CC6"/>
    <w:rsid w:val="7E0C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4580"/>
  <w15:docId w15:val="{2C01FBA8-AF3E-4BE6-95C5-936FACDF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50" w:line="240" w:lineRule="auto"/>
    </w:pPr>
    <w:rPr>
      <w:rFonts w:ascii="Times New Roman" w:eastAsia="Times New Roman" w:hAnsi="Times New Roman" w:cs="Times New Roman"/>
      <w:sz w:val="24"/>
      <w:szCs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e5.ro/App/Document/gi2tknjxgq/codul-muncii-din-2003?d=2023-0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B5A1C-D5A0-46A3-A2F7-FB40D9AA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8</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dc:creator>
  <cp:lastModifiedBy>Meszaros Marietta Zsuzsanna</cp:lastModifiedBy>
  <cp:revision>86</cp:revision>
  <cp:lastPrinted>2024-02-20T09:28:00Z</cp:lastPrinted>
  <dcterms:created xsi:type="dcterms:W3CDTF">2016-07-14T11:20:00Z</dcterms:created>
  <dcterms:modified xsi:type="dcterms:W3CDTF">2024-10-01T05:39:00Z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